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67B" w:rsidRPr="00A418E0" w:rsidRDefault="003E267B" w:rsidP="00DD40CA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</w:pPr>
      <w:r w:rsidRPr="00A418E0"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 xml:space="preserve">Уважаемые педагоги. </w:t>
      </w:r>
    </w:p>
    <w:p w:rsidR="003E267B" w:rsidRPr="00A418E0" w:rsidRDefault="003E267B" w:rsidP="00DD40CA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</w:pPr>
      <w:r w:rsidRPr="00A418E0"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 xml:space="preserve">Приглашаем вас принять участие </w:t>
      </w:r>
    </w:p>
    <w:p w:rsidR="003E267B" w:rsidRPr="00A418E0" w:rsidRDefault="003E267B" w:rsidP="00DD40CA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</w:pPr>
      <w:r w:rsidRPr="00A418E0"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 xml:space="preserve">во </w:t>
      </w:r>
      <w:r w:rsidR="00DD40CA" w:rsidRPr="00A418E0"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>Всероссийск</w:t>
      </w:r>
      <w:r w:rsidRPr="00A418E0"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>ом</w:t>
      </w:r>
      <w:r w:rsidR="00DD40CA" w:rsidRPr="00A418E0"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 xml:space="preserve"> конкурс</w:t>
      </w:r>
      <w:r w:rsidRPr="00A418E0"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>е</w:t>
      </w:r>
      <w:r w:rsidR="00DD40CA" w:rsidRPr="00A418E0"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 xml:space="preserve"> </w:t>
      </w:r>
      <w:r w:rsidR="00D813ED"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>сценариев</w:t>
      </w:r>
      <w:r w:rsidR="00DD40CA" w:rsidRPr="00A418E0">
        <w:rPr>
          <w:rFonts w:ascii="Trebuchet MS" w:eastAsia="Times New Roman" w:hAnsi="Trebuchet MS" w:cs="Times New Roman"/>
          <w:color w:val="FF0000"/>
          <w:kern w:val="36"/>
          <w:sz w:val="36"/>
          <w:szCs w:val="36"/>
        </w:rPr>
        <w:t xml:space="preserve"> </w:t>
      </w:r>
    </w:p>
    <w:p w:rsidR="00DD40CA" w:rsidRDefault="00DD40CA" w:rsidP="00DD40CA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rebuchet MS" w:eastAsia="Times New Roman" w:hAnsi="Trebuchet MS" w:cs="Times New Roman"/>
          <w:b/>
          <w:color w:val="FF0000"/>
          <w:kern w:val="36"/>
          <w:sz w:val="36"/>
          <w:szCs w:val="36"/>
        </w:rPr>
      </w:pPr>
      <w:r w:rsidRPr="00A418E0">
        <w:rPr>
          <w:rFonts w:ascii="Trebuchet MS" w:eastAsia="Times New Roman" w:hAnsi="Trebuchet MS" w:cs="Times New Roman"/>
          <w:b/>
          <w:color w:val="FF0000"/>
          <w:kern w:val="36"/>
          <w:sz w:val="36"/>
          <w:szCs w:val="36"/>
        </w:rPr>
        <w:t>"</w:t>
      </w:r>
      <w:r w:rsidR="00D813ED">
        <w:rPr>
          <w:rFonts w:ascii="Trebuchet MS" w:eastAsia="Times New Roman" w:hAnsi="Trebuchet MS" w:cs="Times New Roman"/>
          <w:b/>
          <w:color w:val="FF0000"/>
          <w:kern w:val="36"/>
          <w:sz w:val="36"/>
          <w:szCs w:val="36"/>
        </w:rPr>
        <w:t>Праздничн</w:t>
      </w:r>
      <w:r w:rsidR="001F488D">
        <w:rPr>
          <w:rFonts w:ascii="Trebuchet MS" w:eastAsia="Times New Roman" w:hAnsi="Trebuchet MS" w:cs="Times New Roman"/>
          <w:b/>
          <w:color w:val="FF0000"/>
          <w:kern w:val="36"/>
          <w:sz w:val="36"/>
          <w:szCs w:val="36"/>
        </w:rPr>
        <w:t>ая феерия</w:t>
      </w:r>
      <w:r w:rsidRPr="00A418E0">
        <w:rPr>
          <w:rFonts w:ascii="Trebuchet MS" w:eastAsia="Times New Roman" w:hAnsi="Trebuchet MS" w:cs="Times New Roman"/>
          <w:b/>
          <w:color w:val="FF0000"/>
          <w:kern w:val="36"/>
          <w:sz w:val="36"/>
          <w:szCs w:val="36"/>
        </w:rPr>
        <w:t>"</w:t>
      </w:r>
    </w:p>
    <w:p w:rsidR="00A2600F" w:rsidRPr="001A2D49" w:rsidRDefault="00444D00" w:rsidP="00A2600F">
      <w:pPr>
        <w:pStyle w:val="22"/>
        <w:spacing w:line="276" w:lineRule="auto"/>
        <w:rPr>
          <w:rFonts w:ascii="Trebuchet MS" w:hAnsi="Trebuchet MS"/>
          <w:color w:val="FF0000"/>
          <w:sz w:val="36"/>
          <w:szCs w:val="36"/>
        </w:rPr>
      </w:pPr>
      <w:r>
        <w:rPr>
          <w:rFonts w:ascii="Trebuchet MS" w:hAnsi="Trebuchet MS"/>
          <w:color w:val="FF0000"/>
          <w:sz w:val="36"/>
          <w:szCs w:val="36"/>
        </w:rPr>
        <w:t>(1</w:t>
      </w:r>
      <w:r w:rsidR="001F488D">
        <w:rPr>
          <w:rFonts w:ascii="Trebuchet MS" w:hAnsi="Trebuchet MS"/>
          <w:color w:val="FF0000"/>
          <w:sz w:val="36"/>
          <w:szCs w:val="36"/>
        </w:rPr>
        <w:t>2</w:t>
      </w:r>
      <w:r w:rsidR="00D813ED">
        <w:rPr>
          <w:rFonts w:ascii="Trebuchet MS" w:hAnsi="Trebuchet MS"/>
          <w:color w:val="FF0000"/>
          <w:sz w:val="36"/>
          <w:szCs w:val="36"/>
        </w:rPr>
        <w:t>.12</w:t>
      </w:r>
      <w:r w:rsidR="005D2C78">
        <w:rPr>
          <w:rFonts w:ascii="Trebuchet MS" w:hAnsi="Trebuchet MS"/>
          <w:color w:val="FF0000"/>
          <w:sz w:val="36"/>
          <w:szCs w:val="36"/>
        </w:rPr>
        <w:t>.201</w:t>
      </w:r>
      <w:r w:rsidR="001F488D">
        <w:rPr>
          <w:rFonts w:ascii="Trebuchet MS" w:hAnsi="Trebuchet MS"/>
          <w:color w:val="FF0000"/>
          <w:sz w:val="36"/>
          <w:szCs w:val="36"/>
        </w:rPr>
        <w:t>6</w:t>
      </w:r>
      <w:r w:rsidR="005D2C78">
        <w:rPr>
          <w:rFonts w:ascii="Trebuchet MS" w:hAnsi="Trebuchet MS"/>
          <w:color w:val="FF0000"/>
          <w:sz w:val="36"/>
          <w:szCs w:val="36"/>
        </w:rPr>
        <w:t xml:space="preserve"> – 15.</w:t>
      </w:r>
      <w:r w:rsidR="00D813ED">
        <w:rPr>
          <w:rFonts w:ascii="Trebuchet MS" w:hAnsi="Trebuchet MS"/>
          <w:color w:val="FF0000"/>
          <w:sz w:val="36"/>
          <w:szCs w:val="36"/>
        </w:rPr>
        <w:t>01</w:t>
      </w:r>
      <w:r w:rsidR="00A2600F">
        <w:rPr>
          <w:rFonts w:ascii="Trebuchet MS" w:hAnsi="Trebuchet MS"/>
          <w:color w:val="FF0000"/>
          <w:sz w:val="36"/>
          <w:szCs w:val="36"/>
        </w:rPr>
        <w:t>.201</w:t>
      </w:r>
      <w:r w:rsidR="001F488D">
        <w:rPr>
          <w:rFonts w:ascii="Trebuchet MS" w:hAnsi="Trebuchet MS"/>
          <w:color w:val="FF0000"/>
          <w:sz w:val="36"/>
          <w:szCs w:val="36"/>
        </w:rPr>
        <w:t>7</w:t>
      </w:r>
      <w:r w:rsidR="00A2600F">
        <w:rPr>
          <w:rFonts w:ascii="Trebuchet MS" w:hAnsi="Trebuchet MS"/>
          <w:color w:val="FF0000"/>
          <w:sz w:val="36"/>
          <w:szCs w:val="36"/>
        </w:rPr>
        <w:t>)</w:t>
      </w:r>
    </w:p>
    <w:p w:rsidR="00DD40CA" w:rsidRPr="00DD40CA" w:rsidRDefault="00DD40CA" w:rsidP="00DD40CA">
      <w:pPr>
        <w:shd w:val="clear" w:color="auto" w:fill="FFFFFF" w:themeFill="background1"/>
        <w:spacing w:after="150" w:line="312" w:lineRule="atLeast"/>
        <w:jc w:val="center"/>
        <w:outlineLvl w:val="1"/>
        <w:rPr>
          <w:rFonts w:ascii="Trebuchet MS" w:eastAsia="Times New Roman" w:hAnsi="Trebuchet MS" w:cs="Times New Roman"/>
          <w:color w:val="000000"/>
          <w:sz w:val="16"/>
          <w:szCs w:val="16"/>
        </w:rPr>
      </w:pPr>
    </w:p>
    <w:p w:rsidR="00D813ED" w:rsidRPr="00D813ED" w:rsidRDefault="00DD40CA" w:rsidP="00D813ED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rebuchet MS" w:eastAsia="Times New Roman" w:hAnsi="Trebuchet MS" w:cs="Times New Roman"/>
          <w:kern w:val="36"/>
          <w:sz w:val="32"/>
          <w:szCs w:val="32"/>
        </w:rPr>
      </w:pPr>
      <w:r w:rsidRPr="00D813ED">
        <w:rPr>
          <w:rFonts w:ascii="Trebuchet MS" w:eastAsia="Times New Roman" w:hAnsi="Trebuchet MS" w:cs="Times New Roman"/>
          <w:color w:val="000000"/>
          <w:sz w:val="32"/>
          <w:szCs w:val="32"/>
        </w:rPr>
        <w:t xml:space="preserve"> Положение о </w:t>
      </w:r>
      <w:r w:rsidR="00D813ED" w:rsidRPr="00D813ED">
        <w:rPr>
          <w:rFonts w:ascii="Trebuchet MS" w:eastAsia="Times New Roman" w:hAnsi="Trebuchet MS" w:cs="Times New Roman"/>
          <w:kern w:val="36"/>
          <w:sz w:val="32"/>
          <w:szCs w:val="32"/>
        </w:rPr>
        <w:t xml:space="preserve">Всероссийском конкурсе сценариев </w:t>
      </w:r>
    </w:p>
    <w:p w:rsidR="00D813ED" w:rsidRPr="00D813ED" w:rsidRDefault="00D813ED" w:rsidP="00D813ED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rebuchet MS" w:eastAsia="Times New Roman" w:hAnsi="Trebuchet MS" w:cs="Times New Roman"/>
          <w:b/>
          <w:kern w:val="36"/>
          <w:sz w:val="32"/>
          <w:szCs w:val="32"/>
        </w:rPr>
      </w:pPr>
      <w:r w:rsidRPr="00D813ED">
        <w:rPr>
          <w:rFonts w:ascii="Trebuchet MS" w:eastAsia="Times New Roman" w:hAnsi="Trebuchet MS" w:cs="Times New Roman"/>
          <w:b/>
          <w:kern w:val="36"/>
          <w:sz w:val="32"/>
          <w:szCs w:val="32"/>
        </w:rPr>
        <w:t>"</w:t>
      </w:r>
      <w:r w:rsidR="001F488D">
        <w:rPr>
          <w:rFonts w:ascii="Trebuchet MS" w:eastAsia="Times New Roman" w:hAnsi="Trebuchet MS" w:cs="Times New Roman"/>
          <w:b/>
          <w:kern w:val="36"/>
          <w:sz w:val="32"/>
          <w:szCs w:val="32"/>
        </w:rPr>
        <w:t>Праздничная феерия</w:t>
      </w:r>
      <w:r w:rsidRPr="00D813ED">
        <w:rPr>
          <w:rFonts w:ascii="Trebuchet MS" w:eastAsia="Times New Roman" w:hAnsi="Trebuchet MS" w:cs="Times New Roman"/>
          <w:b/>
          <w:kern w:val="36"/>
          <w:sz w:val="32"/>
          <w:szCs w:val="32"/>
        </w:rPr>
        <w:t>"</w:t>
      </w:r>
    </w:p>
    <w:p w:rsidR="00444D00" w:rsidRDefault="00444D00" w:rsidP="00D813ED">
      <w:pPr>
        <w:shd w:val="clear" w:color="auto" w:fill="FFFFFF" w:themeFill="background1"/>
        <w:spacing w:after="150" w:line="312" w:lineRule="atLeast"/>
        <w:jc w:val="center"/>
        <w:outlineLvl w:val="1"/>
        <w:rPr>
          <w:rFonts w:ascii="Arial" w:hAnsi="Arial" w:cs="Arial"/>
          <w:sz w:val="24"/>
          <w:szCs w:val="24"/>
        </w:rPr>
      </w:pPr>
    </w:p>
    <w:p w:rsidR="00444D00" w:rsidRPr="00D46991" w:rsidRDefault="00444D00" w:rsidP="00444D0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</w:t>
      </w:r>
      <w:r w:rsidRPr="00D46991">
        <w:rPr>
          <w:rFonts w:ascii="Arial" w:hAnsi="Arial" w:cs="Arial"/>
          <w:sz w:val="24"/>
          <w:szCs w:val="24"/>
        </w:rPr>
        <w:t>УТВЕРЖДАЮ</w:t>
      </w:r>
    </w:p>
    <w:p w:rsidR="00444D00" w:rsidRPr="006300CB" w:rsidRDefault="00444D00" w:rsidP="00094312">
      <w:pPr>
        <w:spacing w:after="0" w:line="360" w:lineRule="auto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3645329</wp:posOffset>
            </wp:positionH>
            <wp:positionV relativeFrom="paragraph">
              <wp:posOffset>90740</wp:posOffset>
            </wp:positionV>
            <wp:extent cx="408461" cy="415636"/>
            <wp:effectExtent l="19050" t="0" r="0" b="0"/>
            <wp:wrapNone/>
            <wp:docPr id="4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61" cy="415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4312"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</w:t>
      </w:r>
      <w:r w:rsidRPr="006300CB">
        <w:rPr>
          <w:rFonts w:ascii="Arial" w:hAnsi="Arial" w:cs="Arial"/>
          <w:sz w:val="21"/>
          <w:szCs w:val="21"/>
        </w:rPr>
        <w:t>Председатель организационного комитета</w:t>
      </w:r>
    </w:p>
    <w:p w:rsidR="00444D00" w:rsidRDefault="00444D00" w:rsidP="00444D00">
      <w:pPr>
        <w:shd w:val="clear" w:color="auto" w:fill="FFFFFF" w:themeFill="background1"/>
        <w:spacing w:after="0" w:line="360" w:lineRule="auto"/>
        <w:jc w:val="center"/>
        <w:outlineLvl w:val="1"/>
        <w:rPr>
          <w:rFonts w:ascii="Arial" w:hAnsi="Arial" w:cs="Arial"/>
          <w:sz w:val="21"/>
          <w:szCs w:val="21"/>
        </w:rPr>
      </w:pPr>
      <w:r w:rsidRPr="006300CB">
        <w:rPr>
          <w:rFonts w:ascii="Arial" w:hAnsi="Arial" w:cs="Arial"/>
          <w:sz w:val="21"/>
          <w:szCs w:val="21"/>
        </w:rPr>
        <w:tab/>
      </w:r>
      <w:r w:rsidRPr="006300CB"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 xml:space="preserve">           </w:t>
      </w:r>
      <w:r w:rsidR="00094312">
        <w:rPr>
          <w:rFonts w:ascii="Arial" w:hAnsi="Arial" w:cs="Arial"/>
          <w:sz w:val="21"/>
          <w:szCs w:val="21"/>
        </w:rPr>
        <w:t xml:space="preserve">                              </w:t>
      </w:r>
      <w:r>
        <w:rPr>
          <w:rFonts w:ascii="Arial" w:hAnsi="Arial" w:cs="Arial"/>
          <w:sz w:val="21"/>
          <w:szCs w:val="21"/>
        </w:rPr>
        <w:t xml:space="preserve"> И.Е. Маврин                                        </w:t>
      </w:r>
    </w:p>
    <w:p w:rsidR="00444D00" w:rsidRPr="00DD40CA" w:rsidRDefault="00444D00" w:rsidP="00444D00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rebuchet MS" w:eastAsia="Times New Roman" w:hAnsi="Trebuchet MS" w:cs="Times New Roman"/>
          <w:color w:val="000000"/>
          <w:sz w:val="34"/>
          <w:szCs w:val="34"/>
        </w:rPr>
      </w:pPr>
    </w:p>
    <w:p w:rsidR="00DD40CA" w:rsidRDefault="00DD40CA" w:rsidP="001A4DFE">
      <w:pPr>
        <w:shd w:val="clear" w:color="auto" w:fill="FFFFFF" w:themeFill="background1"/>
        <w:spacing w:after="0"/>
        <w:jc w:val="center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DD40CA">
        <w:rPr>
          <w:rFonts w:ascii="Trebuchet MS" w:eastAsia="Times New Roman" w:hAnsi="Trebuchet MS" w:cs="Times New Roman"/>
          <w:b/>
          <w:bCs/>
          <w:sz w:val="24"/>
          <w:szCs w:val="24"/>
        </w:rPr>
        <w:t>Общие положения</w:t>
      </w:r>
    </w:p>
    <w:p w:rsidR="002E3D13" w:rsidRPr="00DD40CA" w:rsidRDefault="002E3D13" w:rsidP="001A4DFE">
      <w:pPr>
        <w:shd w:val="clear" w:color="auto" w:fill="FFFFFF" w:themeFill="background1"/>
        <w:spacing w:after="0"/>
        <w:jc w:val="center"/>
        <w:rPr>
          <w:rFonts w:ascii="Trebuchet MS" w:eastAsia="Times New Roman" w:hAnsi="Trebuchet MS" w:cs="Times New Roman"/>
          <w:sz w:val="24"/>
          <w:szCs w:val="24"/>
        </w:rPr>
      </w:pPr>
    </w:p>
    <w:p w:rsidR="00DD40CA" w:rsidRDefault="00DD40CA" w:rsidP="001A4DFE">
      <w:pPr>
        <w:pStyle w:val="a8"/>
        <w:numPr>
          <w:ilvl w:val="0"/>
          <w:numId w:val="2"/>
        </w:numPr>
        <w:shd w:val="clear" w:color="auto" w:fill="FFFFFF" w:themeFill="background1"/>
        <w:spacing w:after="150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DD40CA">
        <w:rPr>
          <w:rFonts w:ascii="Trebuchet MS" w:eastAsia="Times New Roman" w:hAnsi="Trebuchet MS" w:cs="Times New Roman"/>
          <w:sz w:val="24"/>
          <w:szCs w:val="24"/>
        </w:rPr>
        <w:t xml:space="preserve">Настоящее положение о Всероссийском конкурсе </w:t>
      </w:r>
      <w:r w:rsidR="00D813ED">
        <w:rPr>
          <w:rFonts w:ascii="Trebuchet MS" w:eastAsia="Times New Roman" w:hAnsi="Trebuchet MS" w:cs="Times New Roman"/>
          <w:sz w:val="24"/>
          <w:szCs w:val="24"/>
        </w:rPr>
        <w:t>сценариев «Праздничн</w:t>
      </w:r>
      <w:r w:rsidR="001F488D">
        <w:rPr>
          <w:rFonts w:ascii="Trebuchet MS" w:eastAsia="Times New Roman" w:hAnsi="Trebuchet MS" w:cs="Times New Roman"/>
          <w:sz w:val="24"/>
          <w:szCs w:val="24"/>
        </w:rPr>
        <w:t>ая феерия</w:t>
      </w:r>
      <w:r w:rsidR="00D813ED">
        <w:rPr>
          <w:rFonts w:ascii="Trebuchet MS" w:eastAsia="Times New Roman" w:hAnsi="Trebuchet MS" w:cs="Times New Roman"/>
          <w:sz w:val="24"/>
          <w:szCs w:val="24"/>
        </w:rPr>
        <w:t>»</w:t>
      </w:r>
      <w:r w:rsidRPr="00DD40CA">
        <w:rPr>
          <w:rFonts w:ascii="Trebuchet MS" w:eastAsia="Times New Roman" w:hAnsi="Trebuchet MS" w:cs="Times New Roman"/>
          <w:sz w:val="24"/>
          <w:szCs w:val="24"/>
        </w:rPr>
        <w:t xml:space="preserve"> (далее Конкурс) определяет порядок организации и проведения Конкурса, порядок участия в Конкурсе</w:t>
      </w:r>
      <w:r w:rsidR="00110E1D">
        <w:rPr>
          <w:rFonts w:ascii="Trebuchet MS" w:eastAsia="Times New Roman" w:hAnsi="Trebuchet MS" w:cs="Times New Roman"/>
          <w:sz w:val="24"/>
          <w:szCs w:val="24"/>
        </w:rPr>
        <w:t>.</w:t>
      </w:r>
    </w:p>
    <w:p w:rsidR="00D76877" w:rsidRPr="00D76877" w:rsidRDefault="00DD40CA" w:rsidP="001A4DFE">
      <w:pPr>
        <w:pStyle w:val="a8"/>
        <w:numPr>
          <w:ilvl w:val="0"/>
          <w:numId w:val="2"/>
        </w:numPr>
        <w:shd w:val="clear" w:color="auto" w:fill="FFFFFF" w:themeFill="background1"/>
        <w:spacing w:after="150"/>
        <w:jc w:val="both"/>
        <w:rPr>
          <w:rFonts w:ascii="Trebuchet MS" w:hAnsi="Trebuchet MS" w:cs="Times New Roman"/>
          <w:sz w:val="24"/>
          <w:szCs w:val="24"/>
        </w:rPr>
      </w:pPr>
      <w:r w:rsidRPr="00D76877">
        <w:rPr>
          <w:rFonts w:ascii="Trebuchet MS" w:eastAsia="Times New Roman" w:hAnsi="Trebuchet MS" w:cs="Times New Roman"/>
          <w:sz w:val="24"/>
          <w:szCs w:val="24"/>
        </w:rPr>
        <w:t xml:space="preserve"> Организатор конкурса - Конкурс проводится по инициативе</w:t>
      </w:r>
      <w:r w:rsidR="00D76877" w:rsidRPr="00D76877">
        <w:rPr>
          <w:rFonts w:ascii="Trebuchet MS" w:eastAsia="Gungsuh" w:hAnsi="Trebuchet MS" w:cs="Times New Roman"/>
          <w:iCs/>
          <w:color w:val="000000"/>
          <w:kern w:val="24"/>
          <w:sz w:val="24"/>
          <w:szCs w:val="24"/>
        </w:rPr>
        <w:t xml:space="preserve"> </w:t>
      </w:r>
      <w:r w:rsidR="00D76877" w:rsidRPr="00D76877">
        <w:rPr>
          <w:rFonts w:ascii="Trebuchet MS" w:eastAsia="Times New Roman" w:hAnsi="Trebuchet MS" w:cs="Times New Roman"/>
          <w:iCs/>
          <w:sz w:val="24"/>
          <w:szCs w:val="24"/>
        </w:rPr>
        <w:t>Информационно – методического  интернет проекта  «</w:t>
      </w:r>
      <w:r w:rsidR="00D76877" w:rsidRPr="00D76877">
        <w:rPr>
          <w:rFonts w:ascii="Trebuchet MS" w:eastAsia="Times New Roman" w:hAnsi="Trebuchet MS" w:cs="Times New Roman"/>
          <w:iCs/>
          <w:sz w:val="24"/>
          <w:szCs w:val="24"/>
          <w:lang w:val="en-US"/>
        </w:rPr>
        <w:t>Globus</w:t>
      </w:r>
      <w:r w:rsidR="00D76877" w:rsidRPr="00D76877">
        <w:rPr>
          <w:rFonts w:ascii="Trebuchet MS" w:eastAsia="Times New Roman" w:hAnsi="Trebuchet MS" w:cs="Times New Roman"/>
          <w:iCs/>
          <w:sz w:val="24"/>
          <w:szCs w:val="24"/>
        </w:rPr>
        <w:t>»</w:t>
      </w:r>
    </w:p>
    <w:p w:rsidR="00DD40CA" w:rsidRPr="00DD40CA" w:rsidRDefault="00DD40CA" w:rsidP="001A4DFE">
      <w:pPr>
        <w:pStyle w:val="a8"/>
        <w:numPr>
          <w:ilvl w:val="0"/>
          <w:numId w:val="2"/>
        </w:numPr>
        <w:shd w:val="clear" w:color="auto" w:fill="FFFFFF" w:themeFill="background1"/>
        <w:spacing w:after="150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DD40CA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Pr="00D76877">
        <w:rPr>
          <w:rFonts w:ascii="Trebuchet MS" w:eastAsia="Times New Roman" w:hAnsi="Trebuchet MS" w:cs="Times New Roman"/>
          <w:sz w:val="24"/>
          <w:szCs w:val="24"/>
        </w:rPr>
        <w:t>Работы на Конкурс принимаются в период </w:t>
      </w:r>
      <w:r w:rsidRPr="00D76877">
        <w:rPr>
          <w:rFonts w:ascii="Trebuchet MS" w:eastAsia="Times New Roman" w:hAnsi="Trebuchet MS" w:cs="Times New Roman"/>
          <w:b/>
          <w:bCs/>
          <w:sz w:val="24"/>
          <w:szCs w:val="24"/>
        </w:rPr>
        <w:t>с «1</w:t>
      </w:r>
      <w:r w:rsidR="001F488D">
        <w:rPr>
          <w:rFonts w:ascii="Trebuchet MS" w:eastAsia="Times New Roman" w:hAnsi="Trebuchet MS" w:cs="Times New Roman"/>
          <w:b/>
          <w:bCs/>
          <w:sz w:val="24"/>
          <w:szCs w:val="24"/>
        </w:rPr>
        <w:t>2</w:t>
      </w:r>
      <w:r w:rsidRPr="00D76877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» </w:t>
      </w:r>
      <w:r w:rsidR="00D813ED">
        <w:rPr>
          <w:rFonts w:ascii="Trebuchet MS" w:eastAsia="Times New Roman" w:hAnsi="Trebuchet MS" w:cs="Times New Roman"/>
          <w:b/>
          <w:bCs/>
          <w:sz w:val="24"/>
          <w:szCs w:val="24"/>
        </w:rPr>
        <w:t>декабря</w:t>
      </w:r>
      <w:r w:rsidR="00444D00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 </w:t>
      </w:r>
      <w:r w:rsidRPr="00D76877">
        <w:rPr>
          <w:rFonts w:ascii="Trebuchet MS" w:eastAsia="Times New Roman" w:hAnsi="Trebuchet MS" w:cs="Times New Roman"/>
          <w:b/>
          <w:bCs/>
          <w:sz w:val="24"/>
          <w:szCs w:val="24"/>
        </w:rPr>
        <w:t>201</w:t>
      </w:r>
      <w:r w:rsidR="001F488D">
        <w:rPr>
          <w:rFonts w:ascii="Trebuchet MS" w:eastAsia="Times New Roman" w:hAnsi="Trebuchet MS" w:cs="Times New Roman"/>
          <w:b/>
          <w:bCs/>
          <w:sz w:val="24"/>
          <w:szCs w:val="24"/>
        </w:rPr>
        <w:t>6</w:t>
      </w:r>
      <w:r w:rsidRPr="00D76877">
        <w:rPr>
          <w:rFonts w:ascii="Trebuchet MS" w:eastAsia="Times New Roman" w:hAnsi="Trebuchet MS" w:cs="Times New Roman"/>
          <w:b/>
          <w:bCs/>
          <w:sz w:val="24"/>
          <w:szCs w:val="24"/>
        </w:rPr>
        <w:t>г. по «</w:t>
      </w:r>
      <w:r w:rsidR="006D288F">
        <w:rPr>
          <w:rFonts w:ascii="Trebuchet MS" w:eastAsia="Times New Roman" w:hAnsi="Trebuchet MS" w:cs="Times New Roman"/>
          <w:b/>
          <w:bCs/>
          <w:sz w:val="24"/>
          <w:szCs w:val="24"/>
        </w:rPr>
        <w:t>15</w:t>
      </w:r>
      <w:r w:rsidRPr="00D76877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» </w:t>
      </w:r>
      <w:r w:rsidR="00D813ED">
        <w:rPr>
          <w:rFonts w:ascii="Trebuchet MS" w:eastAsia="Times New Roman" w:hAnsi="Trebuchet MS" w:cs="Times New Roman"/>
          <w:b/>
          <w:bCs/>
          <w:sz w:val="24"/>
          <w:szCs w:val="24"/>
        </w:rPr>
        <w:t>января</w:t>
      </w:r>
      <w:r w:rsidRPr="00D76877">
        <w:rPr>
          <w:rFonts w:ascii="Trebuchet MS" w:eastAsia="Times New Roman" w:hAnsi="Trebuchet MS" w:cs="Times New Roman"/>
          <w:b/>
          <w:bCs/>
          <w:sz w:val="24"/>
          <w:szCs w:val="24"/>
        </w:rPr>
        <w:t> 201</w:t>
      </w:r>
      <w:r w:rsidR="001F488D">
        <w:rPr>
          <w:rFonts w:ascii="Trebuchet MS" w:eastAsia="Times New Roman" w:hAnsi="Trebuchet MS" w:cs="Times New Roman"/>
          <w:b/>
          <w:bCs/>
          <w:sz w:val="24"/>
          <w:szCs w:val="24"/>
        </w:rPr>
        <w:t>7</w:t>
      </w:r>
      <w:r w:rsidRPr="00D76877">
        <w:rPr>
          <w:rFonts w:ascii="Trebuchet MS" w:eastAsia="Times New Roman" w:hAnsi="Trebuchet MS" w:cs="Times New Roman"/>
          <w:b/>
          <w:bCs/>
          <w:sz w:val="24"/>
          <w:szCs w:val="24"/>
        </w:rPr>
        <w:t>г.</w:t>
      </w:r>
    </w:p>
    <w:p w:rsidR="00DD40CA" w:rsidRDefault="00094312" w:rsidP="001A4DFE">
      <w:pPr>
        <w:shd w:val="clear" w:color="auto" w:fill="FFFFFF" w:themeFill="background1"/>
        <w:spacing w:after="150"/>
        <w:jc w:val="center"/>
        <w:rPr>
          <w:rFonts w:ascii="Trebuchet MS" w:eastAsia="Times New Roman" w:hAnsi="Trebuchet MS" w:cs="Times New Roman"/>
          <w:b/>
          <w:bCs/>
          <w:sz w:val="24"/>
          <w:szCs w:val="24"/>
        </w:rPr>
      </w:pPr>
      <w:r>
        <w:rPr>
          <w:rFonts w:ascii="Trebuchet MS" w:eastAsia="Times New Roman" w:hAnsi="Trebuchet MS" w:cs="Times New Roman"/>
          <w:b/>
          <w:bCs/>
          <w:sz w:val="24"/>
          <w:szCs w:val="24"/>
        </w:rPr>
        <w:t>Цель</w:t>
      </w:r>
      <w:r w:rsidR="00DD40CA" w:rsidRPr="00DD40CA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 Конкурса</w:t>
      </w:r>
    </w:p>
    <w:p w:rsidR="005D2C78" w:rsidRPr="005D2C78" w:rsidRDefault="005D2C78" w:rsidP="001A4DFE">
      <w:pPr>
        <w:spacing w:after="0"/>
        <w:jc w:val="both"/>
        <w:rPr>
          <w:rFonts w:ascii="Trebuchet MS" w:hAnsi="Trebuchet MS"/>
          <w:bCs/>
          <w:sz w:val="24"/>
          <w:szCs w:val="24"/>
        </w:rPr>
      </w:pPr>
      <w:r w:rsidRPr="005D2C78">
        <w:rPr>
          <w:rFonts w:ascii="Trebuchet MS" w:hAnsi="Trebuchet MS"/>
          <w:bCs/>
          <w:sz w:val="24"/>
          <w:szCs w:val="24"/>
          <w:u w:val="single"/>
        </w:rPr>
        <w:t>Цель</w:t>
      </w:r>
      <w:r w:rsidRPr="005D2C78">
        <w:rPr>
          <w:rFonts w:ascii="Trebuchet MS" w:hAnsi="Trebuchet MS"/>
          <w:bCs/>
          <w:sz w:val="24"/>
          <w:szCs w:val="24"/>
        </w:rPr>
        <w:t xml:space="preserve">: </w:t>
      </w:r>
      <w:r w:rsidRPr="005D2C78">
        <w:rPr>
          <w:rFonts w:ascii="Trebuchet MS" w:hAnsi="Trebuchet MS"/>
          <w:sz w:val="24"/>
          <w:szCs w:val="24"/>
          <w:lang w:eastAsia="ar-SA"/>
        </w:rPr>
        <w:t>Стимулирование инновационной деятельности педагогов, ориентированной на личностную и творческую самореализацию и на создание новых образовательных продуктов</w:t>
      </w:r>
      <w:r w:rsidRPr="005D2C78">
        <w:rPr>
          <w:rFonts w:ascii="Trebuchet MS" w:hAnsi="Trebuchet MS"/>
          <w:bCs/>
          <w:sz w:val="24"/>
          <w:szCs w:val="24"/>
        </w:rPr>
        <w:t>.</w:t>
      </w:r>
    </w:p>
    <w:p w:rsidR="005D2C78" w:rsidRPr="005D2C78" w:rsidRDefault="005D2C78" w:rsidP="001A4DFE">
      <w:pPr>
        <w:spacing w:after="0"/>
        <w:jc w:val="both"/>
        <w:rPr>
          <w:rFonts w:ascii="Trebuchet MS" w:hAnsi="Trebuchet MS"/>
          <w:bCs/>
          <w:sz w:val="24"/>
          <w:szCs w:val="24"/>
        </w:rPr>
      </w:pPr>
    </w:p>
    <w:p w:rsidR="00DD40CA" w:rsidRPr="00DD40CA" w:rsidRDefault="00DD40CA" w:rsidP="001A4DFE">
      <w:pPr>
        <w:shd w:val="clear" w:color="auto" w:fill="FFFFFF" w:themeFill="background1"/>
        <w:spacing w:after="150"/>
        <w:jc w:val="center"/>
        <w:rPr>
          <w:rFonts w:ascii="Trebuchet MS" w:eastAsia="Times New Roman" w:hAnsi="Trebuchet MS" w:cs="Times New Roman"/>
          <w:sz w:val="24"/>
          <w:szCs w:val="24"/>
        </w:rPr>
      </w:pPr>
      <w:r w:rsidRPr="00DD40CA">
        <w:rPr>
          <w:rFonts w:ascii="Trebuchet MS" w:eastAsia="Times New Roman" w:hAnsi="Trebuchet MS" w:cs="Times New Roman"/>
          <w:b/>
          <w:bCs/>
          <w:sz w:val="24"/>
          <w:szCs w:val="24"/>
        </w:rPr>
        <w:t>Участники Конкурса</w:t>
      </w:r>
    </w:p>
    <w:p w:rsidR="00DD40CA" w:rsidRDefault="00DD40CA" w:rsidP="001A4DFE">
      <w:pPr>
        <w:pStyle w:val="a8"/>
        <w:numPr>
          <w:ilvl w:val="0"/>
          <w:numId w:val="6"/>
        </w:numPr>
        <w:shd w:val="clear" w:color="auto" w:fill="FFFFFF" w:themeFill="background1"/>
        <w:spacing w:after="150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DD40CA">
        <w:rPr>
          <w:rFonts w:ascii="Trebuchet MS" w:eastAsia="Times New Roman" w:hAnsi="Trebuchet MS" w:cs="Times New Roman"/>
          <w:sz w:val="24"/>
          <w:szCs w:val="24"/>
        </w:rPr>
        <w:t>Принять участие в Конкурсе могут педагогические работники любых образовательных учреждений (дошкольных образовательных учреждений; средних общеобразовательных учреждений; учреждений начального, среднего и высшего профессионального образования; коррекционных образовательных учреждений; учреждений дополнительного образования детей и т.д.).</w:t>
      </w:r>
    </w:p>
    <w:p w:rsidR="00DD40CA" w:rsidRDefault="00DD40CA" w:rsidP="001A4DFE">
      <w:pPr>
        <w:pStyle w:val="a8"/>
        <w:numPr>
          <w:ilvl w:val="0"/>
          <w:numId w:val="6"/>
        </w:numPr>
        <w:shd w:val="clear" w:color="auto" w:fill="FFFFFF" w:themeFill="background1"/>
        <w:spacing w:after="150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DD40CA">
        <w:rPr>
          <w:rFonts w:ascii="Trebuchet MS" w:eastAsia="Times New Roman" w:hAnsi="Trebuchet MS" w:cs="Times New Roman"/>
          <w:sz w:val="24"/>
          <w:szCs w:val="24"/>
        </w:rPr>
        <w:t>Возраст участников не ограничивается, педагогический стаж не учитывается. </w:t>
      </w:r>
    </w:p>
    <w:p w:rsidR="00DD40CA" w:rsidRDefault="00DD40CA" w:rsidP="001A4DFE">
      <w:pPr>
        <w:pStyle w:val="a8"/>
        <w:numPr>
          <w:ilvl w:val="0"/>
          <w:numId w:val="6"/>
        </w:numPr>
        <w:shd w:val="clear" w:color="auto" w:fill="FFFFFF" w:themeFill="background1"/>
        <w:spacing w:after="150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DD40CA">
        <w:rPr>
          <w:rFonts w:ascii="Trebuchet MS" w:eastAsia="Times New Roman" w:hAnsi="Trebuchet MS" w:cs="Times New Roman"/>
          <w:sz w:val="24"/>
          <w:szCs w:val="24"/>
        </w:rPr>
        <w:t>Участие может быть индивидуальным или совместным.</w:t>
      </w:r>
    </w:p>
    <w:p w:rsidR="00094312" w:rsidRPr="00256585" w:rsidRDefault="00094312" w:rsidP="001A4DFE">
      <w:pPr>
        <w:tabs>
          <w:tab w:val="left" w:pos="851"/>
        </w:tabs>
        <w:spacing w:after="0"/>
        <w:jc w:val="both"/>
        <w:rPr>
          <w:rFonts w:ascii="Arial" w:hAnsi="Arial" w:cs="Arial"/>
          <w:b/>
        </w:rPr>
      </w:pPr>
    </w:p>
    <w:p w:rsidR="00A418E0" w:rsidRDefault="00A418E0" w:rsidP="001A4DFE">
      <w:pPr>
        <w:shd w:val="clear" w:color="auto" w:fill="FFFFFF" w:themeFill="background1"/>
        <w:spacing w:after="150"/>
        <w:jc w:val="center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E54319">
        <w:rPr>
          <w:rFonts w:ascii="Trebuchet MS" w:eastAsia="Times New Roman" w:hAnsi="Trebuchet MS" w:cs="Times New Roman"/>
          <w:b/>
          <w:bCs/>
          <w:sz w:val="24"/>
          <w:szCs w:val="24"/>
        </w:rPr>
        <w:t>Предмет и содержание Конкурса</w:t>
      </w:r>
    </w:p>
    <w:p w:rsidR="00094312" w:rsidRPr="00094312" w:rsidRDefault="00A418E0" w:rsidP="001A4DFE">
      <w:pPr>
        <w:shd w:val="clear" w:color="auto" w:fill="FFFFFF" w:themeFill="background1"/>
        <w:spacing w:after="150"/>
        <w:ind w:left="135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094312">
        <w:rPr>
          <w:rFonts w:ascii="Trebuchet MS" w:eastAsia="Times New Roman" w:hAnsi="Trebuchet MS" w:cs="Times New Roman"/>
          <w:sz w:val="24"/>
          <w:szCs w:val="24"/>
        </w:rPr>
        <w:t xml:space="preserve"> Предметом Конкурса являются </w:t>
      </w:r>
      <w:r w:rsidR="00094312" w:rsidRPr="00094312">
        <w:rPr>
          <w:rFonts w:ascii="Trebuchet MS" w:eastAsia="Times New Roman" w:hAnsi="Trebuchet MS" w:cs="Times New Roman"/>
          <w:sz w:val="24"/>
          <w:szCs w:val="24"/>
        </w:rPr>
        <w:t xml:space="preserve">следующие </w:t>
      </w:r>
      <w:r w:rsidR="001A4DFE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="00094312" w:rsidRPr="00094312">
        <w:rPr>
          <w:rFonts w:ascii="Trebuchet MS" w:eastAsia="Times New Roman" w:hAnsi="Trebuchet MS" w:cs="Times New Roman"/>
          <w:sz w:val="24"/>
          <w:szCs w:val="24"/>
        </w:rPr>
        <w:t>разработки</w:t>
      </w:r>
      <w:r w:rsidR="00D813ED">
        <w:rPr>
          <w:rFonts w:ascii="Trebuchet MS" w:eastAsia="Times New Roman" w:hAnsi="Trebuchet MS" w:cs="Times New Roman"/>
          <w:sz w:val="24"/>
          <w:szCs w:val="24"/>
        </w:rPr>
        <w:t xml:space="preserve"> сценариев. Тематика разработок не ограничивается.</w:t>
      </w:r>
    </w:p>
    <w:p w:rsidR="004701F0" w:rsidRDefault="004701F0" w:rsidP="004701F0">
      <w:pPr>
        <w:spacing w:after="0" w:line="240" w:lineRule="auto"/>
        <w:jc w:val="both"/>
        <w:rPr>
          <w:rFonts w:ascii="Trebuchet MS" w:hAnsi="Trebuchet MS" w:cs="Arial"/>
          <w:sz w:val="24"/>
          <w:szCs w:val="24"/>
        </w:rPr>
      </w:pPr>
      <w:r w:rsidRPr="004701F0">
        <w:rPr>
          <w:rFonts w:ascii="Trebuchet MS" w:hAnsi="Trebuchet MS" w:cs="Arial"/>
          <w:sz w:val="24"/>
          <w:szCs w:val="24"/>
        </w:rPr>
        <w:lastRenderedPageBreak/>
        <w:t>Конкурсные разработки должны быть авторскими, т.е. разработанными непосредственно участником Конкурса.</w:t>
      </w:r>
    </w:p>
    <w:p w:rsidR="004701F0" w:rsidRPr="004701F0" w:rsidRDefault="004701F0" w:rsidP="004701F0">
      <w:pPr>
        <w:spacing w:after="0" w:line="240" w:lineRule="auto"/>
        <w:jc w:val="both"/>
        <w:rPr>
          <w:rFonts w:ascii="Trebuchet MS" w:hAnsi="Trebuchet MS" w:cs="Arial"/>
          <w:sz w:val="24"/>
          <w:szCs w:val="24"/>
        </w:rPr>
      </w:pPr>
    </w:p>
    <w:p w:rsidR="004701F0" w:rsidRPr="004701F0" w:rsidRDefault="004701F0" w:rsidP="004701F0">
      <w:pPr>
        <w:spacing w:after="0" w:line="240" w:lineRule="auto"/>
        <w:jc w:val="both"/>
        <w:rPr>
          <w:rFonts w:ascii="Trebuchet MS" w:hAnsi="Trebuchet MS" w:cs="Arial"/>
          <w:sz w:val="24"/>
          <w:szCs w:val="24"/>
        </w:rPr>
      </w:pPr>
      <w:r w:rsidRPr="004701F0">
        <w:rPr>
          <w:rFonts w:ascii="Trebuchet MS" w:hAnsi="Trebuchet MS" w:cs="Arial"/>
          <w:sz w:val="24"/>
          <w:szCs w:val="24"/>
        </w:rPr>
        <w:t>Разработки могут являться новыми материалами или уже опубликовавшимися в сети интернет.</w:t>
      </w:r>
    </w:p>
    <w:p w:rsidR="00094312" w:rsidRDefault="00094312" w:rsidP="002E3D13">
      <w:pPr>
        <w:shd w:val="clear" w:color="auto" w:fill="FFFFFF" w:themeFill="background1"/>
        <w:spacing w:after="0"/>
        <w:jc w:val="center"/>
        <w:rPr>
          <w:rFonts w:ascii="Trebuchet MS" w:eastAsia="Times New Roman" w:hAnsi="Trebuchet MS" w:cs="Times New Roman"/>
          <w:sz w:val="24"/>
          <w:szCs w:val="24"/>
        </w:rPr>
      </w:pPr>
    </w:p>
    <w:p w:rsidR="002E3D13" w:rsidRPr="002E3D13" w:rsidRDefault="002E3D13" w:rsidP="002E3D13">
      <w:pPr>
        <w:spacing w:line="240" w:lineRule="auto"/>
        <w:jc w:val="center"/>
        <w:rPr>
          <w:rFonts w:ascii="Trebuchet MS" w:hAnsi="Trebuchet MS" w:cs="Arial"/>
          <w:b/>
          <w:sz w:val="24"/>
          <w:szCs w:val="24"/>
        </w:rPr>
      </w:pPr>
      <w:r w:rsidRPr="002E3D13">
        <w:rPr>
          <w:rFonts w:ascii="Trebuchet MS" w:hAnsi="Trebuchet MS" w:cs="Arial"/>
          <w:b/>
          <w:sz w:val="24"/>
          <w:szCs w:val="24"/>
        </w:rPr>
        <w:t>Требования к конкурсным работам</w:t>
      </w:r>
    </w:p>
    <w:p w:rsidR="002E3D13" w:rsidRPr="002E3D13" w:rsidRDefault="002E3D13" w:rsidP="002E3D13">
      <w:pPr>
        <w:spacing w:line="240" w:lineRule="auto"/>
        <w:jc w:val="both"/>
        <w:rPr>
          <w:rFonts w:ascii="Trebuchet MS" w:hAnsi="Trebuchet MS" w:cs="Arial"/>
          <w:sz w:val="24"/>
          <w:szCs w:val="24"/>
        </w:rPr>
      </w:pPr>
      <w:r w:rsidRPr="002E3D13">
        <w:rPr>
          <w:rFonts w:ascii="Trebuchet MS" w:hAnsi="Trebuchet MS" w:cs="Arial"/>
          <w:sz w:val="24"/>
          <w:szCs w:val="24"/>
        </w:rPr>
        <w:t>Материалы на Конкурс принимаются в электронном виде на русском языке.</w:t>
      </w:r>
      <w:r w:rsidR="00E70C37">
        <w:rPr>
          <w:rFonts w:ascii="Trebuchet MS" w:hAnsi="Trebuchet MS" w:cs="Arial"/>
          <w:sz w:val="24"/>
          <w:szCs w:val="24"/>
        </w:rPr>
        <w:t xml:space="preserve"> </w:t>
      </w:r>
      <w:r w:rsidRPr="002E3D13">
        <w:rPr>
          <w:rFonts w:ascii="Trebuchet MS" w:hAnsi="Trebuchet MS" w:cs="Arial"/>
          <w:sz w:val="24"/>
          <w:szCs w:val="24"/>
        </w:rPr>
        <w:t>Объем загружаемой работы не должен превышать 10 Мб.</w:t>
      </w:r>
    </w:p>
    <w:p w:rsidR="002E3D13" w:rsidRPr="002E3D13" w:rsidRDefault="002E3D13" w:rsidP="002E3D13">
      <w:pPr>
        <w:spacing w:line="240" w:lineRule="auto"/>
        <w:jc w:val="both"/>
        <w:rPr>
          <w:rFonts w:ascii="Trebuchet MS" w:hAnsi="Trebuchet MS" w:cs="Arial"/>
          <w:sz w:val="24"/>
          <w:szCs w:val="24"/>
        </w:rPr>
      </w:pPr>
      <w:r w:rsidRPr="002E3D13">
        <w:rPr>
          <w:rFonts w:ascii="Trebuchet MS" w:hAnsi="Trebuchet MS" w:cs="Arial"/>
          <w:sz w:val="24"/>
          <w:szCs w:val="24"/>
        </w:rPr>
        <w:t>Конкурсные работы принимаются в формате текстовых файлов</w:t>
      </w:r>
      <w:r w:rsidR="00D813ED">
        <w:rPr>
          <w:rFonts w:ascii="Trebuchet MS" w:hAnsi="Trebuchet MS" w:cs="Arial"/>
          <w:sz w:val="24"/>
          <w:szCs w:val="24"/>
        </w:rPr>
        <w:t>.</w:t>
      </w:r>
    </w:p>
    <w:p w:rsidR="002E3D13" w:rsidRPr="002E3D13" w:rsidRDefault="002E3D13" w:rsidP="002E3D13">
      <w:pPr>
        <w:spacing w:line="240" w:lineRule="auto"/>
        <w:jc w:val="both"/>
        <w:rPr>
          <w:rFonts w:ascii="Trebuchet MS" w:hAnsi="Trebuchet MS" w:cs="Arial"/>
          <w:sz w:val="24"/>
          <w:szCs w:val="24"/>
        </w:rPr>
      </w:pPr>
      <w:r w:rsidRPr="002E3D13">
        <w:rPr>
          <w:rFonts w:ascii="Trebuchet MS" w:hAnsi="Trebuchet MS" w:cs="Arial"/>
          <w:b/>
          <w:sz w:val="24"/>
          <w:szCs w:val="24"/>
        </w:rPr>
        <w:t>Текстовые файлы</w:t>
      </w:r>
      <w:r w:rsidRPr="002E3D13">
        <w:rPr>
          <w:rFonts w:ascii="Trebuchet MS" w:hAnsi="Trebuchet MS" w:cs="Arial"/>
          <w:sz w:val="24"/>
          <w:szCs w:val="24"/>
        </w:rPr>
        <w:t xml:space="preserve"> выполняются в редакторе MS Word (количество страниц - не более 10). В текстовое поле могут быть внесены фотографии, рисунки</w:t>
      </w:r>
      <w:r w:rsidR="00D813ED">
        <w:rPr>
          <w:rFonts w:ascii="Trebuchet MS" w:hAnsi="Trebuchet MS" w:cs="Arial"/>
          <w:sz w:val="24"/>
          <w:szCs w:val="24"/>
        </w:rPr>
        <w:t xml:space="preserve"> </w:t>
      </w:r>
      <w:r w:rsidRPr="002E3D13">
        <w:rPr>
          <w:rFonts w:ascii="Trebuchet MS" w:hAnsi="Trebuchet MS" w:cs="Arial"/>
          <w:sz w:val="24"/>
          <w:szCs w:val="24"/>
        </w:rPr>
        <w:t xml:space="preserve">и другой иллюстративный дидактический материал. </w:t>
      </w:r>
    </w:p>
    <w:p w:rsidR="002E3D13" w:rsidRPr="004701F0" w:rsidRDefault="002E3D13" w:rsidP="004701F0">
      <w:pPr>
        <w:shd w:val="clear" w:color="auto" w:fill="FFFFFF" w:themeFill="background1"/>
        <w:spacing w:after="0"/>
        <w:jc w:val="both"/>
        <w:rPr>
          <w:rFonts w:ascii="Trebuchet MS" w:eastAsia="Times New Roman" w:hAnsi="Trebuchet MS" w:cs="Times New Roman"/>
          <w:sz w:val="24"/>
          <w:szCs w:val="24"/>
        </w:rPr>
      </w:pPr>
    </w:p>
    <w:p w:rsidR="00DD40CA" w:rsidRPr="00DD40CA" w:rsidRDefault="00DD40CA" w:rsidP="001A4DFE">
      <w:pPr>
        <w:shd w:val="clear" w:color="auto" w:fill="FFFFFF" w:themeFill="background1"/>
        <w:spacing w:after="150"/>
        <w:jc w:val="center"/>
        <w:rPr>
          <w:rFonts w:ascii="Trebuchet MS" w:eastAsia="Times New Roman" w:hAnsi="Trebuchet MS" w:cs="Times New Roman"/>
          <w:sz w:val="24"/>
          <w:szCs w:val="24"/>
        </w:rPr>
      </w:pPr>
      <w:r w:rsidRPr="00DD40CA">
        <w:rPr>
          <w:rFonts w:ascii="Trebuchet MS" w:eastAsia="Times New Roman" w:hAnsi="Trebuchet MS" w:cs="Times New Roman"/>
          <w:b/>
          <w:bCs/>
          <w:sz w:val="24"/>
          <w:szCs w:val="24"/>
        </w:rPr>
        <w:t>Порядок участия</w:t>
      </w:r>
    </w:p>
    <w:p w:rsidR="00DD40CA" w:rsidRPr="00157B7A" w:rsidRDefault="003E267B" w:rsidP="002E3D13">
      <w:pPr>
        <w:pStyle w:val="a8"/>
        <w:numPr>
          <w:ilvl w:val="0"/>
          <w:numId w:val="7"/>
        </w:numPr>
        <w:shd w:val="clear" w:color="auto" w:fill="FFFFFF" w:themeFill="background1"/>
        <w:spacing w:after="150"/>
        <w:ind w:left="284" w:hanging="284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157B7A">
        <w:rPr>
          <w:rFonts w:ascii="Trebuchet MS" w:eastAsia="Times New Roman" w:hAnsi="Trebuchet MS" w:cs="Times New Roman"/>
          <w:sz w:val="24"/>
          <w:szCs w:val="24"/>
        </w:rPr>
        <w:t>З</w:t>
      </w:r>
      <w:r w:rsidR="00DD40CA" w:rsidRPr="00157B7A">
        <w:rPr>
          <w:rFonts w:ascii="Trebuchet MS" w:eastAsia="Times New Roman" w:hAnsi="Trebuchet MS" w:cs="Times New Roman"/>
          <w:sz w:val="24"/>
          <w:szCs w:val="24"/>
        </w:rPr>
        <w:t>аполните заявку на участие в конкурсе</w:t>
      </w:r>
      <w:r w:rsidRPr="00157B7A">
        <w:rPr>
          <w:rFonts w:ascii="Trebuchet MS" w:eastAsia="Times New Roman" w:hAnsi="Trebuchet MS" w:cs="Times New Roman"/>
          <w:sz w:val="24"/>
          <w:szCs w:val="24"/>
        </w:rPr>
        <w:t>.</w:t>
      </w:r>
    </w:p>
    <w:p w:rsidR="00DD40CA" w:rsidRDefault="00DD40CA" w:rsidP="002E3D13">
      <w:pPr>
        <w:pStyle w:val="a8"/>
        <w:numPr>
          <w:ilvl w:val="0"/>
          <w:numId w:val="7"/>
        </w:numPr>
        <w:shd w:val="clear" w:color="auto" w:fill="FFFFFF" w:themeFill="background1"/>
        <w:spacing w:after="150"/>
        <w:ind w:left="284" w:hanging="284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157B7A">
        <w:rPr>
          <w:rFonts w:ascii="Trebuchet MS" w:eastAsia="Times New Roman" w:hAnsi="Trebuchet MS" w:cs="Times New Roman"/>
          <w:sz w:val="24"/>
          <w:szCs w:val="24"/>
        </w:rPr>
        <w:t xml:space="preserve">Оплатите оргвзнос. </w:t>
      </w:r>
      <w:r w:rsidR="003E267B" w:rsidRPr="00157B7A">
        <w:rPr>
          <w:rFonts w:ascii="Trebuchet MS" w:eastAsia="Times New Roman" w:hAnsi="Trebuchet MS" w:cs="Times New Roman"/>
          <w:sz w:val="24"/>
          <w:szCs w:val="24"/>
        </w:rPr>
        <w:t xml:space="preserve"> Размер оргвзноса составляет </w:t>
      </w:r>
      <w:r w:rsidR="002E3D13">
        <w:rPr>
          <w:rFonts w:ascii="Trebuchet MS" w:eastAsia="Times New Roman" w:hAnsi="Trebuchet MS" w:cs="Times New Roman"/>
          <w:b/>
          <w:bCs/>
          <w:sz w:val="24"/>
          <w:szCs w:val="24"/>
        </w:rPr>
        <w:t>2</w:t>
      </w:r>
      <w:r w:rsidR="00A9264D">
        <w:rPr>
          <w:rFonts w:ascii="Trebuchet MS" w:eastAsia="Times New Roman" w:hAnsi="Trebuchet MS" w:cs="Times New Roman"/>
          <w:b/>
          <w:bCs/>
          <w:sz w:val="24"/>
          <w:szCs w:val="24"/>
        </w:rPr>
        <w:t>5</w:t>
      </w:r>
      <w:r w:rsidR="003E267B" w:rsidRPr="00157B7A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0 (двести </w:t>
      </w:r>
      <w:r w:rsidR="00A9264D">
        <w:rPr>
          <w:rFonts w:ascii="Trebuchet MS" w:eastAsia="Times New Roman" w:hAnsi="Trebuchet MS" w:cs="Times New Roman"/>
          <w:b/>
          <w:bCs/>
          <w:sz w:val="24"/>
          <w:szCs w:val="24"/>
        </w:rPr>
        <w:t>пятьдесят</w:t>
      </w:r>
      <w:r w:rsidR="003E267B" w:rsidRPr="00157B7A">
        <w:rPr>
          <w:rFonts w:ascii="Trebuchet MS" w:eastAsia="Times New Roman" w:hAnsi="Trebuchet MS" w:cs="Times New Roman"/>
          <w:b/>
          <w:bCs/>
          <w:sz w:val="24"/>
          <w:szCs w:val="24"/>
        </w:rPr>
        <w:t>) рублей</w:t>
      </w:r>
      <w:r w:rsidR="00157B7A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. </w:t>
      </w:r>
      <w:r w:rsidR="003E267B" w:rsidRPr="00157B7A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 w:rsidRPr="00157B7A">
        <w:rPr>
          <w:rFonts w:ascii="Trebuchet MS" w:eastAsia="Times New Roman" w:hAnsi="Trebuchet MS" w:cs="Times New Roman"/>
          <w:sz w:val="24"/>
          <w:szCs w:val="24"/>
        </w:rPr>
        <w:t>Оргвзнос оплачивается за каждую конкурсную работу. Если </w:t>
      </w:r>
      <w:r w:rsidR="003E267B" w:rsidRPr="00157B7A">
        <w:rPr>
          <w:rFonts w:ascii="Trebuchet MS" w:eastAsia="Times New Roman" w:hAnsi="Trebuchet MS" w:cs="Times New Roman"/>
          <w:sz w:val="24"/>
          <w:szCs w:val="24"/>
        </w:rPr>
        <w:t xml:space="preserve">работа выполнена </w:t>
      </w:r>
      <w:r w:rsidRPr="00157B7A">
        <w:rPr>
          <w:rFonts w:ascii="Trebuchet MS" w:eastAsia="Times New Roman" w:hAnsi="Trebuchet MS" w:cs="Times New Roman"/>
          <w:sz w:val="24"/>
          <w:szCs w:val="24"/>
        </w:rPr>
        <w:t xml:space="preserve"> в соавторстве, то </w:t>
      </w:r>
      <w:r w:rsidRPr="00A2600F">
        <w:rPr>
          <w:rFonts w:ascii="Trebuchet MS" w:eastAsia="Times New Roman" w:hAnsi="Trebuchet MS" w:cs="Times New Roman"/>
          <w:b/>
          <w:sz w:val="24"/>
          <w:szCs w:val="24"/>
        </w:rPr>
        <w:t>оргвзнос оплачивается по количеству авторов конкурсной работы.</w:t>
      </w:r>
      <w:r w:rsidRPr="00157B7A">
        <w:rPr>
          <w:rFonts w:ascii="Trebuchet MS" w:eastAsia="Times New Roman" w:hAnsi="Trebuchet MS" w:cs="Times New Roman"/>
          <w:sz w:val="24"/>
          <w:szCs w:val="24"/>
        </w:rPr>
        <w:t> </w:t>
      </w:r>
    </w:p>
    <w:p w:rsidR="00157B7A" w:rsidRPr="00157B7A" w:rsidRDefault="00157B7A" w:rsidP="002E3D13">
      <w:pPr>
        <w:pStyle w:val="a8"/>
        <w:numPr>
          <w:ilvl w:val="0"/>
          <w:numId w:val="7"/>
        </w:numPr>
        <w:shd w:val="clear" w:color="auto" w:fill="FFFFFF" w:themeFill="background1"/>
        <w:spacing w:after="150"/>
        <w:ind w:left="284" w:hanging="284"/>
        <w:jc w:val="both"/>
        <w:rPr>
          <w:rFonts w:ascii="Trebuchet MS" w:eastAsia="Times New Roman" w:hAnsi="Trebuchet MS" w:cs="Times New Roman"/>
          <w:sz w:val="24"/>
          <w:szCs w:val="24"/>
        </w:rPr>
      </w:pPr>
      <w:r>
        <w:rPr>
          <w:rFonts w:ascii="Trebuchet MS" w:eastAsia="Times New Roman" w:hAnsi="Trebuchet MS" w:cs="Times New Roman"/>
          <w:sz w:val="24"/>
          <w:szCs w:val="24"/>
        </w:rPr>
        <w:t xml:space="preserve">Отправьте письмо на </w:t>
      </w:r>
      <w:r w:rsidRPr="000A5178">
        <w:rPr>
          <w:rFonts w:ascii="Trebuchet MS" w:eastAsia="Times New Roman" w:hAnsi="Trebuchet MS" w:cs="Times New Roman"/>
          <w:b/>
          <w:sz w:val="24"/>
          <w:szCs w:val="24"/>
        </w:rPr>
        <w:t>электронный адрес</w:t>
      </w:r>
      <w:r w:rsidR="000A5178">
        <w:rPr>
          <w:rFonts w:ascii="Trebuchet MS" w:eastAsia="Times New Roman" w:hAnsi="Trebuchet MS" w:cs="Times New Roman"/>
          <w:b/>
          <w:sz w:val="24"/>
          <w:szCs w:val="24"/>
        </w:rPr>
        <w:t xml:space="preserve"> </w:t>
      </w:r>
      <w:hyperlink r:id="rId9" w:history="1">
        <w:r w:rsidR="000A5178" w:rsidRPr="008E6F6C">
          <w:rPr>
            <w:rStyle w:val="a5"/>
            <w:rFonts w:ascii="Trebuchet MS" w:eastAsia="Times New Roman" w:hAnsi="Trebuchet MS" w:cs="Times New Roman"/>
            <w:b/>
            <w:sz w:val="24"/>
            <w:szCs w:val="24"/>
            <w:lang w:val="en-US"/>
          </w:rPr>
          <w:t>globussait</w:t>
        </w:r>
        <w:r w:rsidR="000A5178" w:rsidRPr="008E6F6C">
          <w:rPr>
            <w:rStyle w:val="a5"/>
            <w:rFonts w:ascii="Trebuchet MS" w:eastAsia="Times New Roman" w:hAnsi="Trebuchet MS" w:cs="Times New Roman"/>
            <w:b/>
            <w:sz w:val="24"/>
            <w:szCs w:val="24"/>
          </w:rPr>
          <w:t>@</w:t>
        </w:r>
        <w:r w:rsidR="000A5178" w:rsidRPr="008E6F6C">
          <w:rPr>
            <w:rStyle w:val="a5"/>
            <w:rFonts w:ascii="Trebuchet MS" w:eastAsia="Times New Roman" w:hAnsi="Trebuchet MS" w:cs="Times New Roman"/>
            <w:b/>
            <w:sz w:val="24"/>
            <w:szCs w:val="24"/>
            <w:lang w:val="en-US"/>
          </w:rPr>
          <w:t>yandex</w:t>
        </w:r>
        <w:r w:rsidR="000A5178" w:rsidRPr="008E6F6C">
          <w:rPr>
            <w:rStyle w:val="a5"/>
            <w:rFonts w:ascii="Trebuchet MS" w:eastAsia="Times New Roman" w:hAnsi="Trebuchet MS" w:cs="Times New Roman"/>
            <w:b/>
            <w:sz w:val="24"/>
            <w:szCs w:val="24"/>
          </w:rPr>
          <w:t>.</w:t>
        </w:r>
        <w:r w:rsidR="000A5178" w:rsidRPr="008E6F6C">
          <w:rPr>
            <w:rStyle w:val="a5"/>
            <w:rFonts w:ascii="Trebuchet MS" w:eastAsia="Times New Roman" w:hAnsi="Trebuchet MS" w:cs="Times New Roman"/>
            <w:b/>
            <w:sz w:val="24"/>
            <w:szCs w:val="24"/>
            <w:lang w:val="en-US"/>
          </w:rPr>
          <w:t>ru</w:t>
        </w:r>
      </w:hyperlink>
      <w:r w:rsidR="000A5178" w:rsidRPr="000A5178">
        <w:rPr>
          <w:rFonts w:ascii="Trebuchet MS" w:eastAsia="Times New Roman" w:hAnsi="Trebuchet MS" w:cs="Times New Roman"/>
          <w:b/>
          <w:sz w:val="24"/>
          <w:szCs w:val="24"/>
        </w:rPr>
        <w:t xml:space="preserve"> </w:t>
      </w:r>
      <w:r>
        <w:rPr>
          <w:rFonts w:ascii="Trebuchet MS" w:eastAsia="Times New Roman" w:hAnsi="Trebuchet MS" w:cs="Times New Roman"/>
          <w:sz w:val="24"/>
          <w:szCs w:val="24"/>
        </w:rPr>
        <w:t>. Письмо должно содержать заявку, копию квитанции об оплате, конкурсную  работу. Все формируется в 1 папку. Название папки ФИО участника.</w:t>
      </w:r>
    </w:p>
    <w:p w:rsidR="000A5178" w:rsidRDefault="00DD40CA" w:rsidP="002E3D13">
      <w:pPr>
        <w:pStyle w:val="a8"/>
        <w:shd w:val="clear" w:color="auto" w:fill="FFFFFF" w:themeFill="background1"/>
        <w:spacing w:after="150"/>
        <w:ind w:left="284" w:hanging="284"/>
        <w:jc w:val="both"/>
        <w:rPr>
          <w:rFonts w:ascii="Trebuchet MS" w:eastAsia="Times New Roman" w:hAnsi="Trebuchet MS" w:cs="Times New Roman"/>
          <w:b/>
          <w:bCs/>
          <w:sz w:val="24"/>
          <w:szCs w:val="24"/>
          <w:lang w:val="en-US"/>
        </w:rPr>
      </w:pPr>
      <w:r w:rsidRPr="00E54319">
        <w:rPr>
          <w:rFonts w:ascii="Trebuchet MS" w:eastAsia="Times New Roman" w:hAnsi="Trebuchet MS" w:cs="Times New Roman"/>
          <w:sz w:val="24"/>
          <w:szCs w:val="24"/>
        </w:rPr>
        <w:br/>
      </w:r>
      <w:r w:rsidRPr="00DD40CA">
        <w:rPr>
          <w:rFonts w:ascii="Trebuchet MS" w:eastAsia="Times New Roman" w:hAnsi="Trebuchet MS" w:cs="Times New Roman"/>
          <w:b/>
          <w:bCs/>
          <w:sz w:val="24"/>
          <w:szCs w:val="24"/>
        </w:rPr>
        <w:t>Награждение</w:t>
      </w:r>
    </w:p>
    <w:p w:rsidR="000A5178" w:rsidRDefault="000A5178" w:rsidP="002E3D13">
      <w:pPr>
        <w:pStyle w:val="a8"/>
        <w:shd w:val="clear" w:color="auto" w:fill="FFFFFF" w:themeFill="background1"/>
        <w:spacing w:after="150"/>
        <w:ind w:left="284" w:hanging="284"/>
        <w:jc w:val="both"/>
        <w:rPr>
          <w:rFonts w:ascii="Trebuchet MS" w:eastAsia="Times New Roman" w:hAnsi="Trebuchet MS" w:cs="Times New Roman"/>
          <w:sz w:val="16"/>
          <w:szCs w:val="16"/>
          <w:lang w:val="en-US"/>
        </w:rPr>
      </w:pPr>
    </w:p>
    <w:p w:rsidR="00DD40CA" w:rsidRPr="00E54319" w:rsidRDefault="00DD40CA" w:rsidP="002E3D13">
      <w:pPr>
        <w:pStyle w:val="a8"/>
        <w:numPr>
          <w:ilvl w:val="0"/>
          <w:numId w:val="11"/>
        </w:numPr>
        <w:shd w:val="clear" w:color="auto" w:fill="FFFFFF" w:themeFill="background1"/>
        <w:spacing w:after="150"/>
        <w:ind w:left="284" w:hanging="284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E54319">
        <w:rPr>
          <w:rFonts w:ascii="Trebuchet MS" w:eastAsia="Times New Roman" w:hAnsi="Trebuchet MS" w:cs="Times New Roman"/>
          <w:sz w:val="24"/>
          <w:szCs w:val="24"/>
        </w:rPr>
        <w:t xml:space="preserve">По итогам Конкурса </w:t>
      </w:r>
      <w:r w:rsidR="00E54319" w:rsidRPr="00A418E0">
        <w:rPr>
          <w:rFonts w:ascii="Trebuchet MS" w:eastAsia="Times New Roman" w:hAnsi="Trebuchet MS" w:cs="Times New Roman"/>
          <w:b/>
          <w:sz w:val="24"/>
          <w:szCs w:val="24"/>
        </w:rPr>
        <w:t xml:space="preserve">все участники получают дипломы </w:t>
      </w:r>
      <w:r w:rsidR="00E54319" w:rsidRPr="00A418E0">
        <w:rPr>
          <w:rFonts w:ascii="Trebuchet MS" w:eastAsia="Times New Roman" w:hAnsi="Trebuchet MS" w:cs="Times New Roman"/>
          <w:b/>
          <w:sz w:val="24"/>
          <w:szCs w:val="24"/>
          <w:lang w:val="en-US"/>
        </w:rPr>
        <w:t>I</w:t>
      </w:r>
      <w:r w:rsidR="00E54319" w:rsidRPr="00A418E0">
        <w:rPr>
          <w:rFonts w:ascii="Trebuchet MS" w:eastAsia="Times New Roman" w:hAnsi="Trebuchet MS" w:cs="Times New Roman"/>
          <w:b/>
          <w:sz w:val="24"/>
          <w:szCs w:val="24"/>
        </w:rPr>
        <w:t xml:space="preserve">,  </w:t>
      </w:r>
      <w:r w:rsidR="00E54319" w:rsidRPr="00A418E0">
        <w:rPr>
          <w:rFonts w:ascii="Trebuchet MS" w:eastAsia="Times New Roman" w:hAnsi="Trebuchet MS" w:cs="Times New Roman"/>
          <w:b/>
          <w:sz w:val="24"/>
          <w:szCs w:val="24"/>
          <w:lang w:val="en-US"/>
        </w:rPr>
        <w:t>II</w:t>
      </w:r>
      <w:r w:rsidR="00E54319" w:rsidRPr="00A418E0">
        <w:rPr>
          <w:rFonts w:ascii="Trebuchet MS" w:eastAsia="Times New Roman" w:hAnsi="Trebuchet MS" w:cs="Times New Roman"/>
          <w:b/>
          <w:sz w:val="24"/>
          <w:szCs w:val="24"/>
        </w:rPr>
        <w:t xml:space="preserve">  или </w:t>
      </w:r>
      <w:r w:rsidR="00E54319" w:rsidRPr="00A418E0">
        <w:rPr>
          <w:rFonts w:ascii="Trebuchet MS" w:eastAsia="Times New Roman" w:hAnsi="Trebuchet MS" w:cs="Times New Roman"/>
          <w:b/>
          <w:sz w:val="24"/>
          <w:szCs w:val="24"/>
          <w:lang w:val="en-US"/>
        </w:rPr>
        <w:t>III</w:t>
      </w:r>
      <w:r w:rsidR="00E54319" w:rsidRPr="00A418E0">
        <w:rPr>
          <w:rFonts w:ascii="Trebuchet MS" w:eastAsia="Times New Roman" w:hAnsi="Trebuchet MS" w:cs="Times New Roman"/>
          <w:b/>
          <w:sz w:val="24"/>
          <w:szCs w:val="24"/>
        </w:rPr>
        <w:t xml:space="preserve"> степени</w:t>
      </w:r>
    </w:p>
    <w:p w:rsidR="00DD40CA" w:rsidRPr="009D5A3F" w:rsidRDefault="00DD40CA" w:rsidP="002E3D13">
      <w:pPr>
        <w:pStyle w:val="a8"/>
        <w:numPr>
          <w:ilvl w:val="0"/>
          <w:numId w:val="11"/>
        </w:numPr>
        <w:shd w:val="clear" w:color="auto" w:fill="FFFFFF" w:themeFill="background1"/>
        <w:spacing w:after="150"/>
        <w:ind w:left="284" w:hanging="284"/>
        <w:jc w:val="both"/>
        <w:rPr>
          <w:rFonts w:ascii="Trebuchet MS" w:eastAsia="Times New Roman" w:hAnsi="Trebuchet MS" w:cs="Times New Roman"/>
          <w:sz w:val="24"/>
          <w:szCs w:val="24"/>
        </w:rPr>
      </w:pPr>
      <w:r w:rsidRPr="009D5A3F">
        <w:rPr>
          <w:rFonts w:ascii="Trebuchet MS" w:eastAsia="Times New Roman" w:hAnsi="Trebuchet MS" w:cs="Times New Roman"/>
          <w:sz w:val="24"/>
          <w:szCs w:val="24"/>
        </w:rPr>
        <w:t>Рассылка дипломов осуществляется в электронном виде на адрес электронной почты, указанный в заявке на участие в конкурсе,</w:t>
      </w:r>
      <w:r w:rsidRPr="009D5A3F">
        <w:rPr>
          <w:rFonts w:ascii="Trebuchet MS" w:eastAsia="Times New Roman" w:hAnsi="Trebuchet MS" w:cs="Times New Roman"/>
          <w:b/>
          <w:sz w:val="24"/>
          <w:szCs w:val="24"/>
        </w:rPr>
        <w:t xml:space="preserve"> в течение </w:t>
      </w:r>
      <w:r w:rsidR="00D813ED">
        <w:rPr>
          <w:rFonts w:ascii="Trebuchet MS" w:eastAsia="Times New Roman" w:hAnsi="Trebuchet MS" w:cs="Times New Roman"/>
          <w:b/>
          <w:sz w:val="24"/>
          <w:szCs w:val="24"/>
        </w:rPr>
        <w:t xml:space="preserve">2 </w:t>
      </w:r>
      <w:r w:rsidR="00E54319" w:rsidRPr="009D5A3F">
        <w:rPr>
          <w:rFonts w:ascii="Trebuchet MS" w:eastAsia="Times New Roman" w:hAnsi="Trebuchet MS" w:cs="Times New Roman"/>
          <w:b/>
          <w:sz w:val="24"/>
          <w:szCs w:val="24"/>
        </w:rPr>
        <w:t xml:space="preserve"> дней.</w:t>
      </w:r>
    </w:p>
    <w:p w:rsidR="002E3D13" w:rsidRDefault="00D813ED" w:rsidP="00D813ED">
      <w:pPr>
        <w:shd w:val="clear" w:color="auto" w:fill="FFFFFF" w:themeFill="background1"/>
        <w:spacing w:after="150"/>
        <w:rPr>
          <w:rFonts w:ascii="Trebuchet MS" w:eastAsia="Times New Roman" w:hAnsi="Trebuchet MS" w:cs="Times New Roman"/>
          <w:b/>
          <w:bCs/>
          <w:sz w:val="24"/>
          <w:szCs w:val="24"/>
        </w:rPr>
      </w:pPr>
      <w:r>
        <w:rPr>
          <w:rFonts w:ascii="Trebuchet MS" w:eastAsia="Times New Roman" w:hAnsi="Trebuchet MS" w:cs="Times New Roman"/>
          <w:b/>
          <w:bCs/>
          <w:sz w:val="24"/>
          <w:szCs w:val="24"/>
        </w:rPr>
        <w:t>Образец диплома</w:t>
      </w:r>
    </w:p>
    <w:p w:rsidR="00DD40CA" w:rsidRDefault="00DD40CA" w:rsidP="001A4DFE">
      <w:pPr>
        <w:shd w:val="clear" w:color="auto" w:fill="FFFFFF" w:themeFill="background1"/>
        <w:spacing w:after="150"/>
        <w:jc w:val="center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DD40CA">
        <w:rPr>
          <w:rFonts w:ascii="Trebuchet MS" w:eastAsia="Times New Roman" w:hAnsi="Trebuchet MS" w:cs="Times New Roman"/>
          <w:b/>
          <w:bCs/>
          <w:sz w:val="24"/>
          <w:szCs w:val="24"/>
        </w:rPr>
        <w:t>Желаем удачи!</w:t>
      </w:r>
    </w:p>
    <w:p w:rsidR="00DD40CA" w:rsidRPr="000A5178" w:rsidRDefault="00A418E0" w:rsidP="001A4DFE">
      <w:pPr>
        <w:jc w:val="center"/>
        <w:rPr>
          <w:rFonts w:ascii="Trebuchet MS" w:hAnsi="Trebuchet MS"/>
          <w:b/>
          <w:sz w:val="28"/>
          <w:szCs w:val="28"/>
        </w:rPr>
      </w:pPr>
      <w:r w:rsidRPr="000A5178">
        <w:rPr>
          <w:rFonts w:ascii="Trebuchet MS" w:hAnsi="Trebuchet MS"/>
          <w:b/>
          <w:sz w:val="28"/>
          <w:szCs w:val="28"/>
        </w:rPr>
        <w:t xml:space="preserve">Заявка на участие в </w:t>
      </w:r>
      <w:r w:rsidR="00D813ED" w:rsidRPr="00D813ED">
        <w:rPr>
          <w:rFonts w:ascii="Trebuchet MS" w:eastAsia="Times New Roman" w:hAnsi="Trebuchet MS" w:cs="Times New Roman"/>
          <w:b/>
          <w:sz w:val="28"/>
          <w:szCs w:val="28"/>
        </w:rPr>
        <w:t>конкурсе сценариев «Праздничн</w:t>
      </w:r>
      <w:r w:rsidR="001F488D">
        <w:rPr>
          <w:rFonts w:ascii="Trebuchet MS" w:eastAsia="Times New Roman" w:hAnsi="Trebuchet MS" w:cs="Times New Roman"/>
          <w:b/>
          <w:sz w:val="28"/>
          <w:szCs w:val="28"/>
        </w:rPr>
        <w:t>ая феерия</w:t>
      </w:r>
      <w:r w:rsidR="00D813ED" w:rsidRPr="00D813ED">
        <w:rPr>
          <w:rFonts w:ascii="Trebuchet MS" w:eastAsia="Times New Roman" w:hAnsi="Trebuchet MS" w:cs="Times New Roman"/>
          <w:b/>
          <w:sz w:val="28"/>
          <w:szCs w:val="28"/>
        </w:rPr>
        <w:t>»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3"/>
        <w:gridCol w:w="2554"/>
        <w:gridCol w:w="6522"/>
      </w:tblGrid>
      <w:tr w:rsidR="00252072" w:rsidRPr="000A5178" w:rsidTr="00252072">
        <w:trPr>
          <w:trHeight w:val="343"/>
        </w:trPr>
        <w:tc>
          <w:tcPr>
            <w:tcW w:w="9639" w:type="dxa"/>
            <w:gridSpan w:val="3"/>
          </w:tcPr>
          <w:p w:rsidR="00252072" w:rsidRPr="000A5178" w:rsidRDefault="00D813ED" w:rsidP="001F488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A5178">
              <w:rPr>
                <w:rFonts w:ascii="Trebuchet MS" w:hAnsi="Trebuchet MS"/>
                <w:b/>
                <w:sz w:val="28"/>
                <w:szCs w:val="28"/>
              </w:rPr>
              <w:t xml:space="preserve">Заявка на участие в </w:t>
            </w:r>
            <w:r w:rsidRPr="00D813ED">
              <w:rPr>
                <w:rFonts w:ascii="Trebuchet MS" w:eastAsia="Times New Roman" w:hAnsi="Trebuchet MS" w:cs="Times New Roman"/>
                <w:b/>
                <w:sz w:val="28"/>
                <w:szCs w:val="28"/>
              </w:rPr>
              <w:t>конкурсе сценариев «Праздничн</w:t>
            </w:r>
            <w:r w:rsidR="001F488D">
              <w:rPr>
                <w:rFonts w:ascii="Trebuchet MS" w:eastAsia="Times New Roman" w:hAnsi="Trebuchet MS" w:cs="Times New Roman"/>
                <w:b/>
                <w:sz w:val="28"/>
                <w:szCs w:val="28"/>
              </w:rPr>
              <w:t>ая феерия</w:t>
            </w:r>
            <w:r w:rsidRPr="00D813ED">
              <w:rPr>
                <w:rFonts w:ascii="Trebuchet MS" w:eastAsia="Times New Roman" w:hAnsi="Trebuchet MS" w:cs="Times New Roman"/>
                <w:b/>
                <w:sz w:val="28"/>
                <w:szCs w:val="28"/>
              </w:rPr>
              <w:t>»</w:t>
            </w:r>
          </w:p>
        </w:tc>
      </w:tr>
      <w:tr w:rsidR="00252072" w:rsidRPr="000A5178" w:rsidTr="00252072">
        <w:tc>
          <w:tcPr>
            <w:tcW w:w="563" w:type="dxa"/>
          </w:tcPr>
          <w:p w:rsidR="00252072" w:rsidRPr="000A5178" w:rsidRDefault="00252072" w:rsidP="00326DEC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0A5178">
              <w:rPr>
                <w:rFonts w:ascii="Trebuchet MS" w:hAnsi="Trebuchet MS" w:cs="Arial"/>
                <w:sz w:val="24"/>
                <w:szCs w:val="24"/>
              </w:rPr>
              <w:t>1</w:t>
            </w:r>
          </w:p>
        </w:tc>
        <w:tc>
          <w:tcPr>
            <w:tcW w:w="2554" w:type="dxa"/>
          </w:tcPr>
          <w:p w:rsidR="00252072" w:rsidRPr="000A5178" w:rsidRDefault="00252072" w:rsidP="00252072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  <w:r w:rsidRPr="000A5178">
              <w:rPr>
                <w:rFonts w:ascii="Trebuchet MS" w:hAnsi="Trebuchet MS" w:cs="Arial"/>
                <w:sz w:val="24"/>
                <w:szCs w:val="24"/>
              </w:rPr>
              <w:t>Ф.И.О. автора, соавторов (полностью)</w:t>
            </w:r>
          </w:p>
        </w:tc>
        <w:tc>
          <w:tcPr>
            <w:tcW w:w="6522" w:type="dxa"/>
          </w:tcPr>
          <w:p w:rsidR="00252072" w:rsidRPr="000A5178" w:rsidRDefault="00252072" w:rsidP="00326DEC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  <w:tr w:rsidR="00252072" w:rsidRPr="000A5178" w:rsidTr="00252072">
        <w:tc>
          <w:tcPr>
            <w:tcW w:w="563" w:type="dxa"/>
          </w:tcPr>
          <w:p w:rsidR="00252072" w:rsidRPr="000A5178" w:rsidRDefault="00252072" w:rsidP="00326DEC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0A5178">
              <w:rPr>
                <w:rFonts w:ascii="Trebuchet MS" w:hAnsi="Trebuchet MS" w:cs="Arial"/>
                <w:sz w:val="24"/>
                <w:szCs w:val="24"/>
              </w:rPr>
              <w:t>2</w:t>
            </w:r>
          </w:p>
        </w:tc>
        <w:tc>
          <w:tcPr>
            <w:tcW w:w="2554" w:type="dxa"/>
          </w:tcPr>
          <w:p w:rsidR="00252072" w:rsidRPr="000A5178" w:rsidRDefault="00252072" w:rsidP="00252072">
            <w:pPr>
              <w:spacing w:after="0" w:line="240" w:lineRule="auto"/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0A5178">
              <w:rPr>
                <w:rFonts w:ascii="Trebuchet MS" w:hAnsi="Trebuchet MS" w:cs="Arial"/>
                <w:sz w:val="24"/>
                <w:szCs w:val="24"/>
              </w:rPr>
              <w:t>Образовательное учреждение (указывайте так, как должно быть в дипломе)</w:t>
            </w:r>
          </w:p>
        </w:tc>
        <w:tc>
          <w:tcPr>
            <w:tcW w:w="6522" w:type="dxa"/>
          </w:tcPr>
          <w:p w:rsidR="00252072" w:rsidRPr="000A5178" w:rsidRDefault="00252072" w:rsidP="00326DEC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252072" w:rsidRPr="000A5178" w:rsidTr="00252072">
        <w:tc>
          <w:tcPr>
            <w:tcW w:w="563" w:type="dxa"/>
          </w:tcPr>
          <w:p w:rsidR="00252072" w:rsidRPr="000A5178" w:rsidRDefault="00252072" w:rsidP="00326DEC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0A5178">
              <w:rPr>
                <w:rFonts w:ascii="Trebuchet MS" w:hAnsi="Trebuchet MS" w:cs="Arial"/>
                <w:sz w:val="24"/>
                <w:szCs w:val="24"/>
              </w:rPr>
              <w:t>3</w:t>
            </w:r>
          </w:p>
        </w:tc>
        <w:tc>
          <w:tcPr>
            <w:tcW w:w="2554" w:type="dxa"/>
          </w:tcPr>
          <w:p w:rsidR="00252072" w:rsidRPr="000A5178" w:rsidRDefault="00252072" w:rsidP="00326DEC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  <w:r w:rsidRPr="000A5178">
              <w:rPr>
                <w:rFonts w:ascii="Trebuchet MS" w:hAnsi="Trebuchet MS" w:cs="Arial"/>
                <w:sz w:val="24"/>
                <w:szCs w:val="24"/>
              </w:rPr>
              <w:t>Название конкурсной работы</w:t>
            </w:r>
          </w:p>
          <w:p w:rsidR="00252072" w:rsidRPr="000A5178" w:rsidRDefault="00252072" w:rsidP="00326DEC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6522" w:type="dxa"/>
          </w:tcPr>
          <w:p w:rsidR="00252072" w:rsidRPr="000A5178" w:rsidRDefault="00252072" w:rsidP="00326DEC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252072" w:rsidRPr="000A5178" w:rsidTr="00252072">
        <w:tc>
          <w:tcPr>
            <w:tcW w:w="563" w:type="dxa"/>
          </w:tcPr>
          <w:p w:rsidR="00252072" w:rsidRPr="000A5178" w:rsidRDefault="00252072" w:rsidP="00326DEC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0A5178">
              <w:rPr>
                <w:rFonts w:ascii="Trebuchet MS" w:hAnsi="Trebuchet MS" w:cs="Arial"/>
                <w:sz w:val="24"/>
                <w:szCs w:val="24"/>
              </w:rPr>
              <w:t>4</w:t>
            </w:r>
          </w:p>
        </w:tc>
        <w:tc>
          <w:tcPr>
            <w:tcW w:w="2554" w:type="dxa"/>
          </w:tcPr>
          <w:p w:rsidR="00252072" w:rsidRPr="000A5178" w:rsidRDefault="00252072" w:rsidP="00326DEC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  <w:r w:rsidRPr="000A5178">
              <w:rPr>
                <w:rFonts w:ascii="Trebuchet MS" w:hAnsi="Trebuchet MS" w:cs="Arial"/>
                <w:sz w:val="24"/>
                <w:szCs w:val="24"/>
              </w:rPr>
              <w:t>Электронный адрес, контактный телефон</w:t>
            </w:r>
          </w:p>
          <w:p w:rsidR="00252072" w:rsidRPr="000A5178" w:rsidRDefault="00252072" w:rsidP="00326DEC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6522" w:type="dxa"/>
          </w:tcPr>
          <w:p w:rsidR="00252072" w:rsidRPr="000A5178" w:rsidRDefault="00252072" w:rsidP="00326DEC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</w:tbl>
    <w:p w:rsidR="00D813ED" w:rsidRPr="00C208E7" w:rsidRDefault="00D813ED" w:rsidP="00D813ED">
      <w:pPr>
        <w:pStyle w:val="1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lastRenderedPageBreak/>
        <w:t>Платежные реквизиты для оплаты организационного взноса:</w:t>
      </w:r>
    </w:p>
    <w:p w:rsidR="00D813ED" w:rsidRPr="00C208E7" w:rsidRDefault="00D813ED" w:rsidP="00D813ED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Получатель платежа: ИП Маврин Иван Евгеньевич</w:t>
      </w:r>
    </w:p>
    <w:p w:rsidR="00D813ED" w:rsidRPr="00C208E7" w:rsidRDefault="00D813ED" w:rsidP="00D813ED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ИНН/КПП 595701257861</w:t>
      </w:r>
    </w:p>
    <w:p w:rsidR="00D813ED" w:rsidRPr="00C208E7" w:rsidRDefault="00D813ED" w:rsidP="00D813ED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Расчетный счет № 4080 2810 2031 0097 5667</w:t>
      </w:r>
    </w:p>
    <w:p w:rsidR="00D813ED" w:rsidRPr="00C208E7" w:rsidRDefault="00D813ED" w:rsidP="00D813ED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 xml:space="preserve">Банк: </w:t>
      </w:r>
      <w:r>
        <w:rPr>
          <w:rFonts w:ascii="Trebuchet MS" w:hAnsi="Trebuchet MS"/>
          <w:bCs/>
          <w:sz w:val="24"/>
          <w:szCs w:val="24"/>
        </w:rPr>
        <w:t>Пермский – ПКБ филиал ПАО Банка «ФК Открытие»</w:t>
      </w:r>
      <w:r w:rsidRPr="00C208E7">
        <w:rPr>
          <w:rFonts w:ascii="Trebuchet MS" w:hAnsi="Trebuchet MS"/>
          <w:bCs/>
          <w:sz w:val="24"/>
          <w:szCs w:val="24"/>
        </w:rPr>
        <w:t xml:space="preserve">  </w:t>
      </w:r>
    </w:p>
    <w:p w:rsidR="00D813ED" w:rsidRDefault="00D813ED" w:rsidP="00D813ED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БИК: 0457737</w:t>
      </w:r>
      <w:r>
        <w:rPr>
          <w:rFonts w:ascii="Trebuchet MS" w:hAnsi="Trebuchet MS"/>
          <w:sz w:val="24"/>
          <w:szCs w:val="24"/>
        </w:rPr>
        <w:t>28</w:t>
      </w:r>
      <w:r w:rsidRPr="00C208E7">
        <w:rPr>
          <w:rFonts w:ascii="Trebuchet MS" w:hAnsi="Trebuchet MS"/>
          <w:sz w:val="24"/>
          <w:szCs w:val="24"/>
        </w:rPr>
        <w:t>,</w:t>
      </w:r>
    </w:p>
    <w:p w:rsidR="00D813ED" w:rsidRPr="00C208E7" w:rsidRDefault="00D813ED" w:rsidP="00D813ED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 xml:space="preserve">Корреспондентский счет: 3010 1810 </w:t>
      </w:r>
      <w:r>
        <w:rPr>
          <w:rFonts w:ascii="Trebuchet MS" w:hAnsi="Trebuchet MS"/>
          <w:sz w:val="24"/>
          <w:szCs w:val="24"/>
        </w:rPr>
        <w:t>7577 3000 0728 в Отделении Пермь</w:t>
      </w:r>
    </w:p>
    <w:p w:rsidR="00D813ED" w:rsidRPr="00C208E7" w:rsidRDefault="00D813ED" w:rsidP="00D813ED">
      <w:pPr>
        <w:pStyle w:val="21"/>
        <w:spacing w:line="276" w:lineRule="auto"/>
        <w:ind w:firstLine="0"/>
        <w:rPr>
          <w:rFonts w:ascii="Trebuchet MS" w:hAnsi="Trebuchet MS"/>
          <w:i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 xml:space="preserve">Назначение платежа: </w:t>
      </w:r>
      <w:r w:rsidRPr="00C208E7">
        <w:rPr>
          <w:rFonts w:ascii="Trebuchet MS" w:hAnsi="Trebuchet MS"/>
          <w:i/>
          <w:sz w:val="24"/>
          <w:szCs w:val="24"/>
        </w:rPr>
        <w:t xml:space="preserve">Материалы </w:t>
      </w:r>
      <w:r>
        <w:rPr>
          <w:rFonts w:ascii="Trebuchet MS" w:hAnsi="Trebuchet MS"/>
          <w:i/>
          <w:sz w:val="24"/>
          <w:szCs w:val="24"/>
        </w:rPr>
        <w:t>конкурса</w:t>
      </w:r>
      <w:r w:rsidRPr="00C208E7">
        <w:rPr>
          <w:rFonts w:ascii="Trebuchet MS" w:hAnsi="Trebuchet MS"/>
          <w:i/>
          <w:sz w:val="24"/>
          <w:szCs w:val="24"/>
        </w:rPr>
        <w:t xml:space="preserve">  (Ф.И.О. педагога)</w:t>
      </w:r>
    </w:p>
    <w:p w:rsidR="00F67A2E" w:rsidRDefault="00F67A2E" w:rsidP="00D813ED">
      <w:pPr>
        <w:pStyle w:val="21"/>
        <w:spacing w:line="276" w:lineRule="auto"/>
        <w:ind w:firstLine="0"/>
        <w:rPr>
          <w:sz w:val="24"/>
          <w:szCs w:val="24"/>
        </w:rPr>
      </w:pPr>
    </w:p>
    <w:p w:rsidR="00F67A2E" w:rsidRDefault="00F67A2E" w:rsidP="00D813ED">
      <w:pPr>
        <w:pStyle w:val="21"/>
        <w:spacing w:line="276" w:lineRule="auto"/>
        <w:ind w:firstLine="0"/>
        <w:rPr>
          <w:sz w:val="24"/>
          <w:szCs w:val="24"/>
        </w:rPr>
      </w:pPr>
    </w:p>
    <w:p w:rsidR="00F67A2E" w:rsidRDefault="00F67A2E" w:rsidP="00D813ED">
      <w:pPr>
        <w:pStyle w:val="21"/>
        <w:spacing w:line="276" w:lineRule="auto"/>
        <w:ind w:firstLine="0"/>
        <w:rPr>
          <w:sz w:val="24"/>
          <w:szCs w:val="24"/>
        </w:rPr>
      </w:pPr>
    </w:p>
    <w:p w:rsidR="00F67A2E" w:rsidRDefault="00F67A2E" w:rsidP="00D813ED">
      <w:pPr>
        <w:pStyle w:val="21"/>
        <w:spacing w:line="276" w:lineRule="auto"/>
        <w:ind w:firstLine="0"/>
        <w:rPr>
          <w:sz w:val="24"/>
          <w:szCs w:val="24"/>
        </w:rPr>
      </w:pPr>
    </w:p>
    <w:p w:rsidR="00F67A2E" w:rsidRDefault="00F67A2E" w:rsidP="00D813ED">
      <w:pPr>
        <w:pStyle w:val="21"/>
        <w:spacing w:line="276" w:lineRule="auto"/>
        <w:ind w:firstLine="0"/>
        <w:rPr>
          <w:sz w:val="24"/>
          <w:szCs w:val="24"/>
        </w:rPr>
      </w:pPr>
    </w:p>
    <w:p w:rsidR="00F67A2E" w:rsidRDefault="00F67A2E" w:rsidP="00D813ED">
      <w:pPr>
        <w:pStyle w:val="21"/>
        <w:spacing w:line="276" w:lineRule="auto"/>
        <w:ind w:firstLine="0"/>
        <w:rPr>
          <w:sz w:val="24"/>
          <w:szCs w:val="24"/>
        </w:rPr>
      </w:pPr>
    </w:p>
    <w:p w:rsidR="00F67A2E" w:rsidRDefault="00F67A2E" w:rsidP="00D813ED">
      <w:pPr>
        <w:pStyle w:val="21"/>
        <w:spacing w:line="276" w:lineRule="auto"/>
        <w:ind w:firstLine="0"/>
        <w:rPr>
          <w:sz w:val="24"/>
          <w:szCs w:val="24"/>
        </w:rPr>
      </w:pPr>
    </w:p>
    <w:p w:rsidR="00F67A2E" w:rsidRDefault="00F67A2E" w:rsidP="00D813ED">
      <w:pPr>
        <w:pStyle w:val="21"/>
        <w:spacing w:line="276" w:lineRule="auto"/>
        <w:ind w:firstLine="0"/>
        <w:rPr>
          <w:sz w:val="24"/>
          <w:szCs w:val="24"/>
        </w:rPr>
      </w:pPr>
    </w:p>
    <w:p w:rsidR="00F67A2E" w:rsidRDefault="00F67A2E" w:rsidP="00D813ED">
      <w:pPr>
        <w:pStyle w:val="21"/>
        <w:spacing w:line="276" w:lineRule="auto"/>
        <w:ind w:firstLine="0"/>
        <w:rPr>
          <w:sz w:val="24"/>
          <w:szCs w:val="24"/>
        </w:rPr>
      </w:pPr>
    </w:p>
    <w:p w:rsidR="00F67A2E" w:rsidRDefault="00F67A2E" w:rsidP="00D813ED">
      <w:pPr>
        <w:pStyle w:val="21"/>
        <w:spacing w:line="276" w:lineRule="auto"/>
        <w:ind w:firstLine="0"/>
        <w:rPr>
          <w:sz w:val="24"/>
          <w:szCs w:val="24"/>
        </w:rPr>
      </w:pPr>
    </w:p>
    <w:p w:rsidR="00F67A2E" w:rsidRDefault="00F67A2E" w:rsidP="00D813ED">
      <w:pPr>
        <w:pStyle w:val="21"/>
        <w:spacing w:line="276" w:lineRule="auto"/>
        <w:ind w:firstLine="0"/>
        <w:rPr>
          <w:sz w:val="24"/>
          <w:szCs w:val="24"/>
        </w:rPr>
      </w:pPr>
    </w:p>
    <w:p w:rsidR="00F67A2E" w:rsidRDefault="00F67A2E" w:rsidP="00D813ED">
      <w:pPr>
        <w:pStyle w:val="21"/>
        <w:spacing w:line="276" w:lineRule="auto"/>
        <w:ind w:firstLine="0"/>
        <w:rPr>
          <w:sz w:val="24"/>
          <w:szCs w:val="24"/>
        </w:rPr>
      </w:pPr>
    </w:p>
    <w:p w:rsidR="00F67A2E" w:rsidRPr="00DD55DF" w:rsidRDefault="00F67A2E" w:rsidP="00D813ED">
      <w:pPr>
        <w:pStyle w:val="21"/>
        <w:spacing w:line="276" w:lineRule="auto"/>
        <w:ind w:firstLine="0"/>
        <w:rPr>
          <w:sz w:val="24"/>
          <w:szCs w:val="24"/>
        </w:rPr>
      </w:pPr>
    </w:p>
    <w:p w:rsidR="00D813ED" w:rsidRPr="00E04F63" w:rsidRDefault="00D813ED" w:rsidP="00D813ED">
      <w:pPr>
        <w:pStyle w:val="21"/>
        <w:spacing w:line="276" w:lineRule="auto"/>
        <w:ind w:firstLine="0"/>
        <w:rPr>
          <w:rFonts w:ascii="Arial" w:hAnsi="Arial" w:cs="Arial"/>
          <w:i/>
          <w:sz w:val="28"/>
          <w:szCs w:val="28"/>
        </w:rPr>
      </w:pPr>
    </w:p>
    <w:tbl>
      <w:tblPr>
        <w:tblW w:w="9892" w:type="dxa"/>
        <w:jc w:val="center"/>
        <w:tblCellSpacing w:w="0" w:type="dxa"/>
        <w:tblInd w:w="-157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32"/>
        <w:gridCol w:w="7260"/>
      </w:tblGrid>
      <w:tr w:rsidR="00D813ED" w:rsidRPr="009C7465" w:rsidTr="008E1325">
        <w:trPr>
          <w:trHeight w:val="4193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237"/>
            </w:tblGrid>
            <w:tr w:rsidR="00D813ED" w:rsidRPr="009C7465" w:rsidTr="008E1325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D813ED" w:rsidRPr="009C7465" w:rsidRDefault="00D813ED" w:rsidP="008E1325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 w:rsidRPr="009C7465"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t>Извещение</w:t>
                  </w:r>
                </w:p>
              </w:tc>
            </w:tr>
            <w:tr w:rsidR="00D813ED" w:rsidRPr="009C7465" w:rsidTr="008E1325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 w:rsidRPr="009C7465"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D813ED" w:rsidRPr="009C7465" w:rsidRDefault="00D813ED" w:rsidP="008E1325">
            <w:pPr>
              <w:spacing w:after="6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843"/>
            </w:tblGrid>
            <w:tr w:rsidR="00D813ED" w:rsidRPr="009C7465" w:rsidTr="008E1325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1"/>
                    <w:gridCol w:w="6802"/>
                  </w:tblGrid>
                  <w:tr w:rsidR="00D813ED" w:rsidRPr="009C7465" w:rsidTr="008E1325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813ED" w:rsidRPr="009C7465" w:rsidTr="008E1325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703"/>
                    <w:gridCol w:w="1140"/>
                  </w:tblGrid>
                  <w:tr w:rsidR="00D813ED" w:rsidRPr="009C7465" w:rsidTr="008E1325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ИП Маврин Иван Евгеньевич</w:t>
                        </w:r>
                      </w:p>
                    </w:tc>
                    <w:tc>
                      <w:tcPr>
                        <w:tcW w:w="11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813ED" w:rsidRPr="009C7465" w:rsidTr="008E1325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9C7465"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D813ED" w:rsidRPr="009C7465" w:rsidTr="008E1325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576"/>
                    <w:gridCol w:w="212"/>
                    <w:gridCol w:w="4054"/>
                  </w:tblGrid>
                  <w:tr w:rsidR="00D813ED" w:rsidRPr="009C7465" w:rsidTr="008E1325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76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1335"/>
                          <w:gridCol w:w="6"/>
                          <w:gridCol w:w="223"/>
                          <w:gridCol w:w="890"/>
                          <w:gridCol w:w="2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D813ED" w:rsidRPr="009C7465" w:rsidTr="008E1325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91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433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727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70" w:type="pct"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70" w:type="pct"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D813ED" w:rsidRPr="009C7465" w:rsidTr="008E1325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</w:tr>
                      </w:tbl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813ED" w:rsidRPr="009C7465" w:rsidTr="008E1325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813ED" w:rsidRPr="009C7465" w:rsidTr="008E1325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D813ED" w:rsidRPr="009C7465" w:rsidTr="008E1325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Пермский – ПКБ филиал Банка «ФК Открытие»</w:t>
                        </w:r>
                        <w:r w:rsidRPr="009C7465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D813ED" w:rsidRPr="009C7465" w:rsidTr="008E1325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813ED" w:rsidRPr="009C7465" w:rsidTr="008E1325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813ED" w:rsidRPr="009C7465" w:rsidTr="008E1325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737"/>
                    <w:gridCol w:w="4105"/>
                  </w:tblGrid>
                  <w:tr w:rsidR="00D813ED" w:rsidRPr="009C7465" w:rsidTr="008E1325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Номер кор./сч.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D813ED" w:rsidRPr="009C7465" w:rsidTr="008E1325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813ED" w:rsidRPr="009C7465" w:rsidTr="008E1325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D813ED" w:rsidRPr="009C7465" w:rsidTr="008E1325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6532"/>
                    <w:gridCol w:w="208"/>
                  </w:tblGrid>
                  <w:tr w:rsidR="00D813ED" w:rsidRPr="009C7465" w:rsidTr="008E1325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ind w:firstLine="322"/>
                          <w:rPr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spacing w:val="20"/>
                            <w:sz w:val="20"/>
                            <w:szCs w:val="20"/>
                          </w:rPr>
                          <w:t>Материалы конкурса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D813ED" w:rsidRPr="009C7465" w:rsidTr="008E1325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813ED" w:rsidRPr="009C7465" w:rsidTr="008E1325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94"/>
                    <w:gridCol w:w="5349"/>
                  </w:tblGrid>
                  <w:tr w:rsidR="00D813ED" w:rsidRPr="009C7465" w:rsidTr="008E1325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813ED" w:rsidRPr="009C7465" w:rsidTr="008E1325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74"/>
                    <w:gridCol w:w="5368"/>
                  </w:tblGrid>
                  <w:tr w:rsidR="00D813ED" w:rsidRPr="009C7465" w:rsidTr="008E1325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813ED" w:rsidRPr="009C7465" w:rsidTr="008E1325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D813ED" w:rsidRPr="009C7465" w:rsidTr="008E1325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813ED" w:rsidRPr="009C7465" w:rsidTr="008E1325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D813ED" w:rsidRPr="009C7465" w:rsidTr="008E1325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г.</w:t>
                        </w:r>
                      </w:p>
                    </w:tc>
                  </w:tr>
                </w:tbl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813ED" w:rsidRPr="009C7465" w:rsidTr="008E1325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D813ED" w:rsidRPr="009C7465" w:rsidRDefault="00D813ED" w:rsidP="008E132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 w:rsidRPr="009C7465">
                    <w:rPr>
                      <w:rFonts w:ascii="Times New Roman" w:hAnsi="Times New Roman"/>
                      <w:sz w:val="15"/>
                      <w:szCs w:val="15"/>
                    </w:rPr>
                    <w:t>С условиями приема указанной в платежном документе суммы, в т.ч. с суммой взимаемой платы за услуги банка, ознакомлен и согласен.</w:t>
                  </w:r>
                </w:p>
              </w:tc>
            </w:tr>
            <w:tr w:rsidR="00D813ED" w:rsidRPr="009C7465" w:rsidTr="008E1325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003"/>
                    <w:gridCol w:w="1586"/>
                    <w:gridCol w:w="2253"/>
                  </w:tblGrid>
                  <w:tr w:rsidR="00D813ED" w:rsidRPr="009C7465" w:rsidTr="008E1325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813ED" w:rsidRPr="009C7465" w:rsidTr="008E1325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D813ED" w:rsidRPr="009C7465" w:rsidRDefault="00D813ED" w:rsidP="008E1325">
            <w:pPr>
              <w:spacing w:after="6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3ED" w:rsidRPr="009C7465" w:rsidTr="008E1325">
        <w:trPr>
          <w:trHeight w:val="4673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D813ED" w:rsidRPr="009C7465" w:rsidRDefault="00D813ED" w:rsidP="008E1325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C7465"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lastRenderedPageBreak/>
              <w:t>Квитанция</w:t>
            </w:r>
            <w:r w:rsidRPr="009C7465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9C7465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9C7465"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843"/>
            </w:tblGrid>
            <w:tr w:rsidR="00D813ED" w:rsidRPr="009C7465" w:rsidTr="008E1325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pPr w:leftFromText="180" w:rightFromText="180" w:horzAnchor="margin" w:tblpY="-585"/>
                    <w:tblOverlap w:val="never"/>
                    <w:tblW w:w="5000" w:type="pct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1"/>
                    <w:gridCol w:w="6802"/>
                  </w:tblGrid>
                  <w:tr w:rsidR="00D813ED" w:rsidRPr="009C7465" w:rsidTr="008E1325">
                    <w:trPr>
                      <w:trHeight w:val="80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813ED" w:rsidRPr="009C7465" w:rsidTr="008E1325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703"/>
                    <w:gridCol w:w="1140"/>
                  </w:tblGrid>
                  <w:tr w:rsidR="00D813ED" w:rsidRPr="009C7465" w:rsidTr="008E1325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ИП Маврин Иван Евгеньевич</w:t>
                        </w:r>
                      </w:p>
                    </w:tc>
                    <w:tc>
                      <w:tcPr>
                        <w:tcW w:w="11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813ED" w:rsidRPr="009C7465" w:rsidTr="008E1325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9C7465"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D813ED" w:rsidRPr="009C7465" w:rsidTr="008E1325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576"/>
                    <w:gridCol w:w="212"/>
                    <w:gridCol w:w="4054"/>
                  </w:tblGrid>
                  <w:tr w:rsidR="00D813ED" w:rsidRPr="009C7465" w:rsidTr="008E1325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76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1335"/>
                          <w:gridCol w:w="6"/>
                          <w:gridCol w:w="223"/>
                          <w:gridCol w:w="890"/>
                          <w:gridCol w:w="2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D813ED" w:rsidRPr="009C7465" w:rsidTr="008E1325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91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433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727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70" w:type="pct"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70" w:type="pct"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D813ED" w:rsidRPr="009C7465" w:rsidTr="008E1325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</w:tr>
                      </w:tbl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813ED" w:rsidRPr="009C7465" w:rsidTr="008E1325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813ED" w:rsidRPr="009C7465" w:rsidTr="008E1325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D813ED" w:rsidRPr="009C7465" w:rsidTr="008E1325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Пермский – ПКБ филиал Банка «ФК Открытие»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D813ED" w:rsidRPr="009C7465" w:rsidTr="008E1325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813ED" w:rsidRPr="009C7465" w:rsidTr="008E1325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813ED" w:rsidRPr="009C7465" w:rsidTr="008E1325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737"/>
                    <w:gridCol w:w="4105"/>
                  </w:tblGrid>
                  <w:tr w:rsidR="00D813ED" w:rsidRPr="009C7465" w:rsidTr="008E1325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Номер кор./сч.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D813ED" w:rsidRPr="009C7465" w:rsidTr="008E1325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D813ED" w:rsidRPr="009C7465" w:rsidRDefault="00D813ED" w:rsidP="008E132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813ED" w:rsidRPr="009C7465" w:rsidTr="008E1325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D813ED" w:rsidRPr="009C7465" w:rsidTr="008E1325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6532"/>
                    <w:gridCol w:w="208"/>
                  </w:tblGrid>
                  <w:tr w:rsidR="00D813ED" w:rsidRPr="009C7465" w:rsidTr="008E1325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ind w:firstLine="322"/>
                          <w:rPr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spacing w:val="20"/>
                            <w:sz w:val="20"/>
                            <w:szCs w:val="20"/>
                          </w:rPr>
                          <w:t>Материалы конкурса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D813ED" w:rsidRPr="009C7465" w:rsidTr="008E1325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813ED" w:rsidRPr="009C7465" w:rsidTr="008E1325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94"/>
                    <w:gridCol w:w="5349"/>
                  </w:tblGrid>
                  <w:tr w:rsidR="00D813ED" w:rsidRPr="009C7465" w:rsidTr="008E1325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813ED" w:rsidRPr="009C7465" w:rsidTr="008E1325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74"/>
                    <w:gridCol w:w="5368"/>
                  </w:tblGrid>
                  <w:tr w:rsidR="00D813ED" w:rsidRPr="009C7465" w:rsidTr="008E1325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813ED" w:rsidRPr="009C7465" w:rsidTr="008E1325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D813ED" w:rsidRPr="009C7465" w:rsidTr="008E1325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813ED" w:rsidRPr="009C7465" w:rsidTr="008E1325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D813ED" w:rsidRPr="009C7465" w:rsidTr="008E1325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г.</w:t>
                        </w:r>
                      </w:p>
                    </w:tc>
                  </w:tr>
                </w:tbl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813ED" w:rsidRPr="009C7465" w:rsidTr="008E1325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D813ED" w:rsidRPr="009C7465" w:rsidRDefault="00D813ED" w:rsidP="008E132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 w:rsidRPr="009C7465">
                    <w:rPr>
                      <w:rFonts w:ascii="Times New Roman" w:hAnsi="Times New Roman"/>
                      <w:sz w:val="15"/>
                      <w:szCs w:val="15"/>
                    </w:rPr>
                    <w:t>С условиями приема указанной в платежном документе суммы, в т.ч. с суммой взимаемой платы за услуги банка, ознакомлен и согласен.</w:t>
                  </w:r>
                </w:p>
              </w:tc>
            </w:tr>
            <w:tr w:rsidR="00D813ED" w:rsidRPr="009C7465" w:rsidTr="008E1325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003"/>
                    <w:gridCol w:w="1586"/>
                    <w:gridCol w:w="2253"/>
                  </w:tblGrid>
                  <w:tr w:rsidR="00D813ED" w:rsidRPr="009C7465" w:rsidTr="008E1325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D813ED" w:rsidRPr="009C7465" w:rsidRDefault="00D813ED" w:rsidP="008E132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D813ED" w:rsidRPr="009C7465" w:rsidRDefault="00D813ED" w:rsidP="008E132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D813ED" w:rsidRPr="009C7465" w:rsidRDefault="00D813ED" w:rsidP="008E1325">
            <w:pPr>
              <w:spacing w:after="6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208E7" w:rsidRDefault="00C208E7" w:rsidP="00C208E7">
      <w:pPr>
        <w:pStyle w:val="21"/>
        <w:spacing w:line="228" w:lineRule="auto"/>
      </w:pPr>
    </w:p>
    <w:p w:rsidR="001A6EC2" w:rsidRDefault="001A6EC2" w:rsidP="00C208E7"/>
    <w:sectPr w:rsidR="001A6EC2" w:rsidSect="0009431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6152" w:rsidRDefault="00B36152" w:rsidP="00C208E7">
      <w:pPr>
        <w:spacing w:after="0" w:line="240" w:lineRule="auto"/>
      </w:pPr>
      <w:r>
        <w:separator/>
      </w:r>
    </w:p>
  </w:endnote>
  <w:endnote w:type="continuationSeparator" w:id="1">
    <w:p w:rsidR="00B36152" w:rsidRDefault="00B36152" w:rsidP="00C20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6152" w:rsidRDefault="00B36152" w:rsidP="00C208E7">
      <w:pPr>
        <w:spacing w:after="0" w:line="240" w:lineRule="auto"/>
      </w:pPr>
      <w:r>
        <w:separator/>
      </w:r>
    </w:p>
  </w:footnote>
  <w:footnote w:type="continuationSeparator" w:id="1">
    <w:p w:rsidR="00B36152" w:rsidRDefault="00B36152" w:rsidP="00C20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B013D"/>
    <w:multiLevelType w:val="hybridMultilevel"/>
    <w:tmpl w:val="7644B0EA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16197127"/>
    <w:multiLevelType w:val="hybridMultilevel"/>
    <w:tmpl w:val="AC2EFCD8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>
    <w:nsid w:val="28F160A6"/>
    <w:multiLevelType w:val="hybridMultilevel"/>
    <w:tmpl w:val="9CF86EFA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>
    <w:nsid w:val="290B4035"/>
    <w:multiLevelType w:val="hybridMultilevel"/>
    <w:tmpl w:val="E5B86464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1A122B"/>
    <w:multiLevelType w:val="hybridMultilevel"/>
    <w:tmpl w:val="38DCC8DC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572956"/>
    <w:multiLevelType w:val="hybridMultilevel"/>
    <w:tmpl w:val="F95CE1F2"/>
    <w:lvl w:ilvl="0" w:tplc="E080498A">
      <w:start w:val="1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6">
    <w:nsid w:val="35C50E00"/>
    <w:multiLevelType w:val="hybridMultilevel"/>
    <w:tmpl w:val="A3520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4125D6"/>
    <w:multiLevelType w:val="hybridMultilevel"/>
    <w:tmpl w:val="05364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BF2F6E"/>
    <w:multiLevelType w:val="hybridMultilevel"/>
    <w:tmpl w:val="A22293F6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8103FD"/>
    <w:multiLevelType w:val="hybridMultilevel"/>
    <w:tmpl w:val="1D465126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0">
    <w:nsid w:val="60903F3F"/>
    <w:multiLevelType w:val="hybridMultilevel"/>
    <w:tmpl w:val="22C2E0EA"/>
    <w:lvl w:ilvl="0" w:tplc="E080498A">
      <w:start w:val="1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1">
    <w:nsid w:val="60BB218D"/>
    <w:multiLevelType w:val="hybridMultilevel"/>
    <w:tmpl w:val="1EC48F44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2">
    <w:nsid w:val="60E20DC8"/>
    <w:multiLevelType w:val="hybridMultilevel"/>
    <w:tmpl w:val="D4AC6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5D3A24"/>
    <w:multiLevelType w:val="hybridMultilevel"/>
    <w:tmpl w:val="7958B74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ECF22FD"/>
    <w:multiLevelType w:val="hybridMultilevel"/>
    <w:tmpl w:val="8C4A9B6C"/>
    <w:lvl w:ilvl="0" w:tplc="0419000F">
      <w:start w:val="1"/>
      <w:numFmt w:val="decimal"/>
      <w:lvlText w:val="%1."/>
      <w:lvlJc w:val="left"/>
      <w:pPr>
        <w:ind w:left="1215" w:hanging="360"/>
      </w:p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12"/>
  </w:num>
  <w:num w:numId="2">
    <w:abstractNumId w:val="2"/>
  </w:num>
  <w:num w:numId="3">
    <w:abstractNumId w:val="5"/>
  </w:num>
  <w:num w:numId="4">
    <w:abstractNumId w:val="9"/>
  </w:num>
  <w:num w:numId="5">
    <w:abstractNumId w:val="10"/>
  </w:num>
  <w:num w:numId="6">
    <w:abstractNumId w:val="1"/>
  </w:num>
  <w:num w:numId="7">
    <w:abstractNumId w:val="8"/>
  </w:num>
  <w:num w:numId="8">
    <w:abstractNumId w:val="4"/>
  </w:num>
  <w:num w:numId="9">
    <w:abstractNumId w:val="3"/>
  </w:num>
  <w:num w:numId="10">
    <w:abstractNumId w:val="11"/>
  </w:num>
  <w:num w:numId="11">
    <w:abstractNumId w:val="14"/>
  </w:num>
  <w:num w:numId="12">
    <w:abstractNumId w:val="13"/>
  </w:num>
  <w:num w:numId="13">
    <w:abstractNumId w:val="0"/>
  </w:num>
  <w:num w:numId="14">
    <w:abstractNumId w:val="7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D40CA"/>
    <w:rsid w:val="0001148D"/>
    <w:rsid w:val="00094312"/>
    <w:rsid w:val="000A022B"/>
    <w:rsid w:val="000A5178"/>
    <w:rsid w:val="000C1850"/>
    <w:rsid w:val="000D6C34"/>
    <w:rsid w:val="00110E1D"/>
    <w:rsid w:val="00157B7A"/>
    <w:rsid w:val="001A2E08"/>
    <w:rsid w:val="001A4DFE"/>
    <w:rsid w:val="001A53EC"/>
    <w:rsid w:val="001A6EC2"/>
    <w:rsid w:val="001F488D"/>
    <w:rsid w:val="002266F8"/>
    <w:rsid w:val="00252072"/>
    <w:rsid w:val="002B08F3"/>
    <w:rsid w:val="002E3D13"/>
    <w:rsid w:val="003E267B"/>
    <w:rsid w:val="00444D00"/>
    <w:rsid w:val="004701F0"/>
    <w:rsid w:val="004E2259"/>
    <w:rsid w:val="005D2C78"/>
    <w:rsid w:val="00672A52"/>
    <w:rsid w:val="006D288F"/>
    <w:rsid w:val="006E2195"/>
    <w:rsid w:val="007734A7"/>
    <w:rsid w:val="008766E5"/>
    <w:rsid w:val="008A3884"/>
    <w:rsid w:val="008F35A0"/>
    <w:rsid w:val="009B5717"/>
    <w:rsid w:val="009D5A3F"/>
    <w:rsid w:val="00A2600F"/>
    <w:rsid w:val="00A309E7"/>
    <w:rsid w:val="00A418E0"/>
    <w:rsid w:val="00A9264D"/>
    <w:rsid w:val="00B03110"/>
    <w:rsid w:val="00B36152"/>
    <w:rsid w:val="00B516C0"/>
    <w:rsid w:val="00BB3BD8"/>
    <w:rsid w:val="00C12B51"/>
    <w:rsid w:val="00C16A35"/>
    <w:rsid w:val="00C208E7"/>
    <w:rsid w:val="00CE09F3"/>
    <w:rsid w:val="00D33198"/>
    <w:rsid w:val="00D76877"/>
    <w:rsid w:val="00D813ED"/>
    <w:rsid w:val="00DD2B05"/>
    <w:rsid w:val="00DD40CA"/>
    <w:rsid w:val="00E54319"/>
    <w:rsid w:val="00E6105A"/>
    <w:rsid w:val="00E70C37"/>
    <w:rsid w:val="00EC321C"/>
    <w:rsid w:val="00EC4CD1"/>
    <w:rsid w:val="00F67A2E"/>
    <w:rsid w:val="00FD4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A35"/>
  </w:style>
  <w:style w:type="paragraph" w:styleId="1">
    <w:name w:val="heading 1"/>
    <w:basedOn w:val="a"/>
    <w:link w:val="10"/>
    <w:uiPriority w:val="9"/>
    <w:qFormat/>
    <w:rsid w:val="00DD40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DD40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40C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DD40C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1content">
    <w:name w:val="h1_content"/>
    <w:basedOn w:val="a0"/>
    <w:rsid w:val="00DD40CA"/>
  </w:style>
  <w:style w:type="paragraph" w:styleId="a3">
    <w:name w:val="Normal (Web)"/>
    <w:basedOn w:val="a"/>
    <w:uiPriority w:val="99"/>
    <w:semiHidden/>
    <w:unhideWhenUsed/>
    <w:rsid w:val="00DD4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D40CA"/>
    <w:rPr>
      <w:b/>
      <w:bCs/>
    </w:rPr>
  </w:style>
  <w:style w:type="character" w:customStyle="1" w:styleId="apple-converted-space">
    <w:name w:val="apple-converted-space"/>
    <w:basedOn w:val="a0"/>
    <w:rsid w:val="00DD40CA"/>
  </w:style>
  <w:style w:type="character" w:styleId="a5">
    <w:name w:val="Hyperlink"/>
    <w:basedOn w:val="a0"/>
    <w:uiPriority w:val="99"/>
    <w:unhideWhenUsed/>
    <w:rsid w:val="00DD40C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D4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40C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D40CA"/>
    <w:pPr>
      <w:ind w:left="720"/>
      <w:contextualSpacing/>
    </w:pPr>
  </w:style>
  <w:style w:type="character" w:customStyle="1" w:styleId="apple-style-span">
    <w:name w:val="apple-style-span"/>
    <w:basedOn w:val="a0"/>
    <w:rsid w:val="00252072"/>
  </w:style>
  <w:style w:type="paragraph" w:customStyle="1" w:styleId="21">
    <w:name w:val="2"/>
    <w:basedOn w:val="a"/>
    <w:qFormat/>
    <w:rsid w:val="00C208E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1"/>
    <w:basedOn w:val="a"/>
    <w:qFormat/>
    <w:rsid w:val="00C208E7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paragraph" w:styleId="a9">
    <w:name w:val="footnote text"/>
    <w:basedOn w:val="a"/>
    <w:link w:val="aa"/>
    <w:uiPriority w:val="99"/>
    <w:semiHidden/>
    <w:unhideWhenUsed/>
    <w:rsid w:val="00C208E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208E7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C208E7"/>
    <w:rPr>
      <w:vertAlign w:val="superscript"/>
    </w:rPr>
  </w:style>
  <w:style w:type="paragraph" w:styleId="22">
    <w:name w:val="Body Text 2"/>
    <w:basedOn w:val="a"/>
    <w:link w:val="23"/>
    <w:rsid w:val="00A2600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3">
    <w:name w:val="Основной текст 2 Знак"/>
    <w:basedOn w:val="a0"/>
    <w:link w:val="22"/>
    <w:rsid w:val="00A2600F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1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lobussai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CA82E-53A7-4C22-AF89-A70C13726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2017-04-22T12:21:00Z</dcterms:created>
  <dcterms:modified xsi:type="dcterms:W3CDTF">2017-04-22T12:21:00Z</dcterms:modified>
</cp:coreProperties>
</file>