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F" w:rsidRPr="00397BAF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7BAF">
        <w:rPr>
          <w:rFonts w:ascii="Times New Roman" w:hAnsi="Times New Roman" w:cs="Times New Roman"/>
          <w:kern w:val="36"/>
          <w:sz w:val="28"/>
          <w:szCs w:val="28"/>
        </w:rPr>
        <w:t xml:space="preserve">Приглашаем принять участие </w:t>
      </w:r>
    </w:p>
    <w:p w:rsidR="00397BAF" w:rsidRPr="00397BAF" w:rsidRDefault="007831C5" w:rsidP="00397BAF">
      <w:pPr>
        <w:pStyle w:val="2"/>
        <w:spacing w:line="276" w:lineRule="auto"/>
        <w:rPr>
          <w:b w:val="0"/>
          <w:iCs/>
          <w:color w:val="FF0000"/>
          <w:szCs w:val="28"/>
        </w:rPr>
      </w:pPr>
      <w:r>
        <w:rPr>
          <w:b w:val="0"/>
          <w:iCs/>
          <w:color w:val="FF0000"/>
          <w:szCs w:val="28"/>
        </w:rPr>
        <w:t>в</w:t>
      </w:r>
      <w:r w:rsidR="00397BAF" w:rsidRPr="00397BAF">
        <w:rPr>
          <w:b w:val="0"/>
          <w:iCs/>
          <w:color w:val="FF0000"/>
          <w:szCs w:val="28"/>
        </w:rPr>
        <w:t xml:space="preserve"> международном фестивале работников образования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«Современные п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едагогические идеи</w:t>
      </w:r>
      <w:r w:rsidR="009F5E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- 2018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7BAF" w:rsidRPr="00397BAF" w:rsidRDefault="00397BAF" w:rsidP="00397BAF">
      <w:pPr>
        <w:pStyle w:val="2"/>
        <w:spacing w:line="276" w:lineRule="auto"/>
        <w:rPr>
          <w:b w:val="0"/>
          <w:szCs w:val="28"/>
        </w:rPr>
      </w:pPr>
      <w:r w:rsidRPr="00397BAF">
        <w:rPr>
          <w:b w:val="0"/>
          <w:szCs w:val="28"/>
        </w:rPr>
        <w:t>(1</w:t>
      </w:r>
      <w:r w:rsidR="009F5E1D">
        <w:rPr>
          <w:b w:val="0"/>
          <w:szCs w:val="28"/>
        </w:rPr>
        <w:t>3</w:t>
      </w:r>
      <w:r w:rsidRPr="00397BAF">
        <w:rPr>
          <w:b w:val="0"/>
          <w:szCs w:val="28"/>
        </w:rPr>
        <w:t>.04.201</w:t>
      </w:r>
      <w:r w:rsidR="009F5E1D">
        <w:rPr>
          <w:b w:val="0"/>
          <w:szCs w:val="28"/>
        </w:rPr>
        <w:t>8</w:t>
      </w:r>
      <w:r w:rsidRPr="00397BAF">
        <w:rPr>
          <w:b w:val="0"/>
          <w:szCs w:val="28"/>
        </w:rPr>
        <w:t xml:space="preserve"> – 1</w:t>
      </w:r>
      <w:r w:rsidR="009F5E1D">
        <w:rPr>
          <w:b w:val="0"/>
          <w:szCs w:val="28"/>
        </w:rPr>
        <w:t>1</w:t>
      </w:r>
      <w:r w:rsidRPr="00397BAF">
        <w:rPr>
          <w:b w:val="0"/>
          <w:szCs w:val="28"/>
        </w:rPr>
        <w:t>.05.201</w:t>
      </w:r>
      <w:r w:rsidR="009F5E1D">
        <w:rPr>
          <w:b w:val="0"/>
          <w:szCs w:val="28"/>
        </w:rPr>
        <w:t>8</w:t>
      </w:r>
      <w:r w:rsidRPr="00397BAF">
        <w:rPr>
          <w:b w:val="0"/>
          <w:szCs w:val="28"/>
        </w:rPr>
        <w:t>)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BAF" w:rsidRPr="00397BAF" w:rsidRDefault="00397BAF" w:rsidP="00397BAF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 xml:space="preserve">Положение о </w:t>
      </w:r>
      <w:r w:rsidRPr="00397BAF">
        <w:rPr>
          <w:b w:val="0"/>
          <w:iCs/>
          <w:szCs w:val="28"/>
        </w:rPr>
        <w:t>международном фестивале работников образования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«Современные п</w:t>
      </w:r>
      <w:r w:rsidR="00397BAF" w:rsidRPr="00397BAF">
        <w:rPr>
          <w:rFonts w:ascii="Times New Roman" w:hAnsi="Times New Roman" w:cs="Times New Roman"/>
          <w:sz w:val="28"/>
          <w:szCs w:val="28"/>
        </w:rPr>
        <w:t>едагогические идеи</w:t>
      </w:r>
      <w:r w:rsidR="009F5E1D">
        <w:rPr>
          <w:rFonts w:ascii="Times New Roman" w:hAnsi="Times New Roman" w:cs="Times New Roman"/>
          <w:sz w:val="28"/>
          <w:szCs w:val="28"/>
        </w:rPr>
        <w:t xml:space="preserve"> - 2018</w:t>
      </w:r>
      <w:r w:rsidR="00397BAF" w:rsidRPr="00397BAF">
        <w:rPr>
          <w:rFonts w:ascii="Times New Roman" w:hAnsi="Times New Roman" w:cs="Times New Roman"/>
          <w:sz w:val="28"/>
          <w:szCs w:val="28"/>
        </w:rPr>
        <w:t>»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 </w:t>
      </w:r>
      <w:r w:rsidRPr="00397BAF">
        <w:rPr>
          <w:b w:val="0"/>
          <w:iCs/>
          <w:sz w:val="24"/>
        </w:rPr>
        <w:t xml:space="preserve">международном фестивале работников образования </w:t>
      </w:r>
      <w:r w:rsidR="00306464">
        <w:rPr>
          <w:b w:val="0"/>
          <w:sz w:val="24"/>
        </w:rPr>
        <w:t>«Современные п</w:t>
      </w:r>
      <w:r w:rsidRPr="00397BAF">
        <w:rPr>
          <w:b w:val="0"/>
          <w:sz w:val="24"/>
        </w:rPr>
        <w:t>едагогические идеи</w:t>
      </w:r>
      <w:r w:rsidR="009F5E1D">
        <w:rPr>
          <w:b w:val="0"/>
          <w:sz w:val="24"/>
        </w:rPr>
        <w:t xml:space="preserve"> - 2018</w:t>
      </w:r>
      <w:r w:rsidRPr="00397BAF">
        <w:rPr>
          <w:b w:val="0"/>
          <w:sz w:val="24"/>
        </w:rPr>
        <w:t>»  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397BAF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Организатор конкурса - Конкурс проводится по инициативе</w:t>
      </w:r>
      <w:r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>Информационно – методического  интернет проекта  «</w:t>
      </w:r>
      <w:proofErr w:type="spellStart"/>
      <w:r w:rsidRPr="00397BAF">
        <w:rPr>
          <w:rFonts w:ascii="Times New Roman" w:hAnsi="Times New Roman"/>
          <w:sz w:val="24"/>
          <w:szCs w:val="24"/>
          <w:lang w:val="en-US"/>
        </w:rPr>
        <w:t>Globus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с «1</w:t>
      </w:r>
      <w:r w:rsidR="009F5E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» апреля 201</w:t>
      </w:r>
      <w:r w:rsidR="009F5E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 по «1</w:t>
      </w:r>
      <w:r w:rsidR="009F5E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» мая 201</w:t>
      </w:r>
      <w:r w:rsidR="009F5E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педагогов;</w:t>
      </w: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предоставление участникам фестиваля возможности принять участие в мероприятии международного масштаба.</w:t>
      </w: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дети и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color w:val="000000"/>
        </w:rPr>
      </w:pPr>
      <w:r w:rsidRPr="00397BAF">
        <w:rPr>
          <w:rStyle w:val="a6"/>
          <w:color w:val="000000"/>
        </w:rPr>
        <w:t>Номинации фестиваля: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 xml:space="preserve">Номинация «Лучшая методическая разработка» (авторские статьи, опыт работы, разработки программ и </w:t>
      </w:r>
      <w:proofErr w:type="spellStart"/>
      <w:r w:rsidRPr="00397BAF">
        <w:rPr>
          <w:color w:val="000000"/>
        </w:rPr>
        <w:t>тд</w:t>
      </w:r>
      <w:proofErr w:type="spellEnd"/>
      <w:r w:rsidRPr="00397BAF">
        <w:rPr>
          <w:color w:val="000000"/>
        </w:rPr>
        <w:t>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конспект урока (занятия)»;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сценарий мероприятия»;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«Педагогический проект»;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«Изобразительное искусство» (рисунки, выполненные педагогом);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«Декоративно-прикладное творчество»;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«Фотография» (не более 3 фото на любую тематику);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«Презентация» (на любую тему);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«Литературное творчество»</w:t>
      </w:r>
    </w:p>
    <w:p w:rsid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Pr="00397BAF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участия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составляет 2</w:t>
      </w:r>
      <w:r w:rsidR="009F5E1D">
        <w:rPr>
          <w:rFonts w:ascii="Times New Roman" w:hAnsi="Times New Roman"/>
          <w:sz w:val="24"/>
          <w:szCs w:val="24"/>
        </w:rPr>
        <w:t>1</w:t>
      </w:r>
      <w:r w:rsidRPr="00397BAF">
        <w:rPr>
          <w:rFonts w:ascii="Times New Roman" w:hAnsi="Times New Roman"/>
          <w:sz w:val="24"/>
          <w:szCs w:val="24"/>
        </w:rPr>
        <w:t>0</w:t>
      </w:r>
      <w:r w:rsidR="009F5E1D">
        <w:rPr>
          <w:rFonts w:ascii="Times New Roman" w:hAnsi="Times New Roman"/>
          <w:b/>
          <w:bCs/>
          <w:sz w:val="24"/>
          <w:szCs w:val="24"/>
        </w:rPr>
        <w:t xml:space="preserve"> (двести десять</w:t>
      </w:r>
      <w:r w:rsidRPr="00397BAF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39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397BAF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6" w:history="1"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397BAF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397BA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397BAF">
        <w:rPr>
          <w:rFonts w:ascii="Times New Roman" w:hAnsi="Times New Roman"/>
          <w:b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  <w:r w:rsidR="00014A59" w:rsidRPr="00014A59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97BAF" w:rsidRPr="00397BAF" w:rsidRDefault="00397BAF" w:rsidP="00397BAF">
      <w:pPr>
        <w:pStyle w:val="a4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97BAF" w:rsidRDefault="00014A59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116840</wp:posOffset>
            </wp:positionV>
            <wp:extent cx="2177415" cy="1630045"/>
            <wp:effectExtent l="19050" t="0" r="0" b="0"/>
            <wp:wrapSquare wrapText="bothSides"/>
            <wp:docPr id="1" name="Рисунок 1" descr="C:\Users\user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BAF"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победителя фестиваля. </w:t>
      </w: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Рассылка сертификатов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397BAF" w:rsidRDefault="00397BA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464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397BAF" w:rsidRPr="00397BAF" w:rsidRDefault="00397BAF" w:rsidP="00397BAF">
            <w:pPr>
              <w:pStyle w:val="2"/>
              <w:spacing w:line="276" w:lineRule="auto"/>
              <w:rPr>
                <w:iCs/>
                <w:sz w:val="24"/>
              </w:rPr>
            </w:pPr>
            <w:r w:rsidRPr="00397BAF">
              <w:rPr>
                <w:sz w:val="24"/>
              </w:rPr>
              <w:t xml:space="preserve">Заявка на участие </w:t>
            </w:r>
            <w:r w:rsidR="00306464">
              <w:rPr>
                <w:iCs/>
                <w:sz w:val="24"/>
              </w:rPr>
              <w:t xml:space="preserve">в </w:t>
            </w:r>
            <w:r w:rsidRPr="00397BAF">
              <w:rPr>
                <w:iCs/>
                <w:sz w:val="24"/>
              </w:rPr>
              <w:t xml:space="preserve"> международном фестивале работников образования</w:t>
            </w:r>
          </w:p>
          <w:p w:rsidR="00397BAF" w:rsidRPr="00397BAF" w:rsidRDefault="00306464" w:rsidP="00397BA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«Современные п</w:t>
            </w:r>
            <w:r w:rsidR="00397BAF" w:rsidRPr="00397BAF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едагогические идеи</w:t>
            </w:r>
            <w:r w:rsidR="009F5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- 2018</w:t>
            </w:r>
            <w:r w:rsidR="00397BAF" w:rsidRPr="00397B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97BAF" w:rsidRPr="00397BAF" w:rsidRDefault="00397BAF" w:rsidP="00397BA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соавторов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P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397BAF" w:rsidRP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  <w:r w:rsidRPr="00397BAF">
        <w:rPr>
          <w:sz w:val="24"/>
          <w:szCs w:val="24"/>
        </w:rPr>
        <w:t>Платежные реквизиты для оплаты организационного взноса:</w:t>
      </w:r>
    </w:p>
    <w:p w:rsidR="009F5E1D" w:rsidRPr="007B0945" w:rsidRDefault="009F5E1D" w:rsidP="009F5E1D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Получатель платежа: ИП Маврин Иван Евгеньевич</w:t>
      </w:r>
    </w:p>
    <w:p w:rsidR="009F5E1D" w:rsidRPr="007B0945" w:rsidRDefault="009F5E1D" w:rsidP="009F5E1D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ИНН/ КПП </w:t>
      </w:r>
      <w:r w:rsidRPr="007B0945">
        <w:rPr>
          <w:bCs/>
          <w:sz w:val="24"/>
          <w:szCs w:val="24"/>
        </w:rPr>
        <w:t>595701257861</w:t>
      </w:r>
    </w:p>
    <w:p w:rsidR="009F5E1D" w:rsidRPr="007B0945" w:rsidRDefault="009F5E1D" w:rsidP="009F5E1D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Расчетный счет № 4080 2810 3073 5097 5667</w:t>
      </w:r>
    </w:p>
    <w:p w:rsidR="009F5E1D" w:rsidRPr="007B0945" w:rsidRDefault="009F5E1D" w:rsidP="009F5E1D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Банк: </w:t>
      </w:r>
      <w:r w:rsidRPr="007B0945">
        <w:rPr>
          <w:bCs/>
          <w:sz w:val="24"/>
          <w:szCs w:val="24"/>
        </w:rPr>
        <w:t xml:space="preserve">Нижегородский филиал ПАО Банка «ФК Открытие»  </w:t>
      </w:r>
    </w:p>
    <w:p w:rsidR="009F5E1D" w:rsidRPr="007B0945" w:rsidRDefault="009F5E1D" w:rsidP="009F5E1D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БИК: 042282881</w:t>
      </w:r>
    </w:p>
    <w:p w:rsidR="009F5E1D" w:rsidRPr="007B0945" w:rsidRDefault="009F5E1D" w:rsidP="009F5E1D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Корреспондентский счет: 3010 1810 3000 0000 0881 в РКЦ СОВЕТСКИЙ г</w:t>
      </w:r>
      <w:proofErr w:type="gramStart"/>
      <w:r w:rsidRPr="007B0945">
        <w:rPr>
          <w:sz w:val="24"/>
          <w:szCs w:val="24"/>
        </w:rPr>
        <w:t>.Н</w:t>
      </w:r>
      <w:proofErr w:type="gramEnd"/>
      <w:r w:rsidRPr="007B0945">
        <w:rPr>
          <w:sz w:val="24"/>
          <w:szCs w:val="24"/>
        </w:rPr>
        <w:t xml:space="preserve">ижний Новгород </w:t>
      </w:r>
    </w:p>
    <w:p w:rsidR="009F5E1D" w:rsidRDefault="009F5E1D" w:rsidP="009F5E1D">
      <w:pPr>
        <w:pStyle w:val="21"/>
        <w:spacing w:line="276" w:lineRule="auto"/>
        <w:ind w:left="-142" w:firstLine="0"/>
        <w:rPr>
          <w:i/>
          <w:sz w:val="24"/>
          <w:szCs w:val="24"/>
        </w:rPr>
      </w:pPr>
      <w:r w:rsidRPr="007B0945">
        <w:rPr>
          <w:sz w:val="24"/>
          <w:szCs w:val="24"/>
        </w:rPr>
        <w:t xml:space="preserve">Назначение платежа: </w:t>
      </w:r>
      <w:r w:rsidRPr="007B0945">
        <w:rPr>
          <w:i/>
          <w:sz w:val="24"/>
          <w:szCs w:val="24"/>
        </w:rPr>
        <w:t xml:space="preserve">Материалы </w:t>
      </w:r>
      <w:r>
        <w:rPr>
          <w:i/>
          <w:sz w:val="24"/>
          <w:szCs w:val="24"/>
        </w:rPr>
        <w:t>фестиваля</w:t>
      </w:r>
    </w:p>
    <w:p w:rsidR="009F5E1D" w:rsidRDefault="009F5E1D" w:rsidP="009F5E1D">
      <w:pPr>
        <w:pStyle w:val="21"/>
        <w:spacing w:line="276" w:lineRule="auto"/>
        <w:ind w:left="-142" w:firstLine="0"/>
        <w:rPr>
          <w:i/>
          <w:sz w:val="24"/>
          <w:szCs w:val="24"/>
        </w:rPr>
      </w:pPr>
    </w:p>
    <w:p w:rsidR="009F5E1D" w:rsidRDefault="009F5E1D" w:rsidP="009F5E1D">
      <w:pPr>
        <w:pStyle w:val="21"/>
        <w:spacing w:line="276" w:lineRule="auto"/>
        <w:ind w:left="-142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  <w:r>
        <w:rPr>
          <w:sz w:val="24"/>
          <w:szCs w:val="24"/>
        </w:rPr>
        <w:t xml:space="preserve">При оплате через сбербанк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нужно оплачивать на юридическое лицо</w:t>
      </w:r>
    </w:p>
    <w:p w:rsidR="009F5E1D" w:rsidRPr="007B0945" w:rsidRDefault="009F5E1D" w:rsidP="009F5E1D">
      <w:pPr>
        <w:pStyle w:val="21"/>
        <w:spacing w:line="276" w:lineRule="auto"/>
        <w:ind w:left="-142" w:firstLine="0"/>
        <w:rPr>
          <w:i/>
          <w:sz w:val="24"/>
          <w:szCs w:val="24"/>
        </w:rPr>
      </w:pPr>
    </w:p>
    <w:p w:rsidR="009F5E1D" w:rsidRPr="00397BAF" w:rsidRDefault="009F5E1D" w:rsidP="009F5E1D">
      <w:pPr>
        <w:pStyle w:val="21"/>
        <w:spacing w:line="276" w:lineRule="auto"/>
        <w:ind w:left="-142" w:firstLine="0"/>
        <w:rPr>
          <w:i/>
          <w:sz w:val="24"/>
          <w:szCs w:val="24"/>
        </w:rPr>
      </w:pPr>
      <w:r w:rsidRPr="00397BAF">
        <w:rPr>
          <w:b/>
          <w:sz w:val="24"/>
          <w:szCs w:val="24"/>
        </w:rPr>
        <w:t xml:space="preserve">Также оплату можно произвести на карту банка «ФК Открытие»  </w:t>
      </w:r>
    </w:p>
    <w:p w:rsidR="009F5E1D" w:rsidRPr="00397BAF" w:rsidRDefault="009F5E1D" w:rsidP="009F5E1D">
      <w:pPr>
        <w:pStyle w:val="21"/>
        <w:spacing w:line="276" w:lineRule="auto"/>
        <w:ind w:left="-142" w:firstLine="0"/>
        <w:rPr>
          <w:b/>
          <w:sz w:val="16"/>
          <w:szCs w:val="16"/>
        </w:rPr>
      </w:pPr>
      <w:r>
        <w:rPr>
          <w:sz w:val="24"/>
          <w:szCs w:val="24"/>
        </w:rPr>
        <w:t>2200 2901 0206 5126</w:t>
      </w:r>
    </w:p>
    <w:p w:rsidR="009F5E1D" w:rsidRPr="009A41D0" w:rsidRDefault="009F5E1D" w:rsidP="009F5E1D">
      <w:pPr>
        <w:pStyle w:val="21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09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9F5E1D" w:rsidRPr="003A3C01" w:rsidTr="000607AE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9F5E1D" w:rsidRPr="003A3C01" w:rsidTr="000607AE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9F5E1D" w:rsidRPr="003A3C01" w:rsidTr="000607AE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9F5E1D" w:rsidRPr="003A3C01" w:rsidRDefault="009F5E1D" w:rsidP="000607AE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9F5E1D" w:rsidRPr="003A3C01" w:rsidTr="000607A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9F5E1D" w:rsidRPr="003A3C01" w:rsidTr="000607AE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F5E1D" w:rsidRPr="003A3C01" w:rsidTr="000607AE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9F5E1D" w:rsidRPr="003A3C01" w:rsidTr="000607A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FA403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5E1D" w:rsidRPr="003A3C01" w:rsidTr="000607A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F5E1D" w:rsidRPr="003A3C01" w:rsidTr="000607A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5E1D" w:rsidRPr="003A3C01" w:rsidTr="000607A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9F5E1D" w:rsidRPr="003A3C01" w:rsidTr="000607A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5E1D" w:rsidRPr="003A3C01" w:rsidTr="000607AE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9F5E1D" w:rsidRPr="003A3C01" w:rsidTr="000607A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9F5E1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F5E1D" w:rsidRPr="003A3C01" w:rsidTr="000607AE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F5E1D" w:rsidRPr="003A3C01" w:rsidTr="000607A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9F5E1D" w:rsidRPr="003A3C01" w:rsidRDefault="009F5E1D" w:rsidP="000607AE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E1D" w:rsidRPr="003A3C01" w:rsidTr="000607AE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9F5E1D" w:rsidRPr="003A3C01" w:rsidRDefault="009F5E1D" w:rsidP="000607AE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9F5E1D" w:rsidRPr="003A3C01" w:rsidTr="000607A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9F5E1D" w:rsidRPr="003A3C01" w:rsidTr="000607AE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F5E1D" w:rsidRPr="003A3C01" w:rsidTr="000607AE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9F5E1D" w:rsidRPr="003A3C01" w:rsidTr="000607A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FA403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5E1D" w:rsidRPr="003A3C01" w:rsidTr="000607A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F5E1D" w:rsidRPr="003A3C01" w:rsidTr="000607A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5E1D" w:rsidRPr="003A3C01" w:rsidTr="000607A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9F5E1D" w:rsidRPr="003A3C01" w:rsidTr="000607A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5E1D" w:rsidRPr="003A3C01" w:rsidTr="000607AE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9F5E1D" w:rsidRPr="003A3C01" w:rsidTr="000607A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9F5E1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F5E1D" w:rsidRPr="003A3C01" w:rsidTr="000607AE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F5E1D" w:rsidRPr="003A3C01" w:rsidTr="000607A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F5E1D" w:rsidRPr="003A3C01" w:rsidRDefault="009F5E1D" w:rsidP="000607AE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E1D" w:rsidRPr="00C208E7" w:rsidRDefault="009F5E1D" w:rsidP="009F5E1D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9F5E1D" w:rsidRDefault="009F5E1D" w:rsidP="009F5E1D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9F5E1D" w:rsidRPr="00C208E7" w:rsidRDefault="009F5E1D" w:rsidP="009F5E1D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397BAF" w:rsidRPr="00397BAF" w:rsidRDefault="00397BAF" w:rsidP="00397BAF">
      <w:pPr>
        <w:pStyle w:val="21"/>
        <w:spacing w:line="276" w:lineRule="auto"/>
        <w:ind w:left="-142" w:firstLine="0"/>
        <w:rPr>
          <w:sz w:val="24"/>
          <w:szCs w:val="24"/>
        </w:rPr>
      </w:pPr>
    </w:p>
    <w:sectPr w:rsidR="00397BAF" w:rsidRPr="00397BAF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97BAF"/>
    <w:rsid w:val="00014A59"/>
    <w:rsid w:val="00031792"/>
    <w:rsid w:val="000651ED"/>
    <w:rsid w:val="000E036E"/>
    <w:rsid w:val="002A5085"/>
    <w:rsid w:val="00306464"/>
    <w:rsid w:val="00397BAF"/>
    <w:rsid w:val="006E40EA"/>
    <w:rsid w:val="007831C5"/>
    <w:rsid w:val="008A5778"/>
    <w:rsid w:val="00977E57"/>
    <w:rsid w:val="009F5E1D"/>
    <w:rsid w:val="00E40D54"/>
    <w:rsid w:val="00F9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ussai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2017-04-14T13:51:00Z</dcterms:created>
  <dcterms:modified xsi:type="dcterms:W3CDTF">2018-04-12T05:47:00Z</dcterms:modified>
</cp:coreProperties>
</file>