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AF" w:rsidRPr="00397BAF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7BAF">
        <w:rPr>
          <w:rFonts w:ascii="Times New Roman" w:hAnsi="Times New Roman" w:cs="Times New Roman"/>
          <w:kern w:val="36"/>
          <w:sz w:val="28"/>
          <w:szCs w:val="28"/>
        </w:rPr>
        <w:t xml:space="preserve">Приглашаем принять участие </w:t>
      </w:r>
    </w:p>
    <w:p w:rsidR="00397BAF" w:rsidRPr="00397BAF" w:rsidRDefault="007831C5" w:rsidP="00397BAF">
      <w:pPr>
        <w:pStyle w:val="2"/>
        <w:spacing w:line="276" w:lineRule="auto"/>
        <w:rPr>
          <w:b w:val="0"/>
          <w:iCs/>
          <w:color w:val="FF0000"/>
          <w:szCs w:val="28"/>
        </w:rPr>
      </w:pPr>
      <w:r>
        <w:rPr>
          <w:b w:val="0"/>
          <w:iCs/>
          <w:color w:val="FF0000"/>
          <w:szCs w:val="28"/>
        </w:rPr>
        <w:t>в</w:t>
      </w:r>
      <w:r w:rsidR="00397BAF" w:rsidRPr="00397BAF">
        <w:rPr>
          <w:b w:val="0"/>
          <w:iCs/>
          <w:color w:val="FF0000"/>
          <w:szCs w:val="28"/>
        </w:rPr>
        <w:t xml:space="preserve"> </w:t>
      </w:r>
      <w:r w:rsidR="007E5BC0">
        <w:rPr>
          <w:b w:val="0"/>
          <w:iCs/>
          <w:color w:val="FF0000"/>
          <w:szCs w:val="28"/>
          <w:lang w:val="en-US"/>
        </w:rPr>
        <w:t>V</w:t>
      </w:r>
      <w:r w:rsidR="00954F6E">
        <w:rPr>
          <w:b w:val="0"/>
          <w:iCs/>
          <w:color w:val="FF0000"/>
          <w:szCs w:val="28"/>
          <w:lang w:val="en-US"/>
        </w:rPr>
        <w:t>I</w:t>
      </w:r>
      <w:r w:rsidR="00966245" w:rsidRPr="00966245">
        <w:rPr>
          <w:b w:val="0"/>
          <w:iCs/>
          <w:color w:val="FF0000"/>
          <w:szCs w:val="28"/>
        </w:rPr>
        <w:t xml:space="preserve"> </w:t>
      </w:r>
      <w:r w:rsidR="00966245">
        <w:rPr>
          <w:b w:val="0"/>
          <w:iCs/>
          <w:color w:val="FF0000"/>
          <w:szCs w:val="28"/>
        </w:rPr>
        <w:t>всероссийском</w:t>
      </w:r>
      <w:r w:rsidR="00397BAF" w:rsidRPr="00397BAF">
        <w:rPr>
          <w:b w:val="0"/>
          <w:iCs/>
          <w:color w:val="FF0000"/>
          <w:szCs w:val="28"/>
        </w:rPr>
        <w:t xml:space="preserve"> фестивале </w:t>
      </w:r>
      <w:r w:rsidR="00966245">
        <w:rPr>
          <w:b w:val="0"/>
          <w:iCs/>
          <w:color w:val="FF0000"/>
          <w:szCs w:val="28"/>
        </w:rPr>
        <w:t>педагогических идей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966245">
        <w:rPr>
          <w:rFonts w:ascii="Times New Roman" w:hAnsi="Times New Roman" w:cs="Times New Roman"/>
          <w:b/>
          <w:color w:val="FF0000"/>
          <w:sz w:val="28"/>
          <w:szCs w:val="28"/>
        </w:rPr>
        <w:t>Шаги к успеху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7BAF" w:rsidRPr="00397BAF" w:rsidRDefault="00397BAF" w:rsidP="00397BAF">
      <w:pPr>
        <w:pStyle w:val="2"/>
        <w:spacing w:line="276" w:lineRule="auto"/>
        <w:rPr>
          <w:b w:val="0"/>
          <w:szCs w:val="28"/>
        </w:rPr>
      </w:pPr>
      <w:r w:rsidRPr="00397BAF">
        <w:rPr>
          <w:b w:val="0"/>
          <w:szCs w:val="28"/>
        </w:rPr>
        <w:t>(</w:t>
      </w:r>
      <w:r w:rsidR="00CA6754">
        <w:rPr>
          <w:b w:val="0"/>
          <w:szCs w:val="28"/>
        </w:rPr>
        <w:t>27.12.2021 – 27.01.2022</w:t>
      </w:r>
      <w:r w:rsidRPr="00397BAF">
        <w:rPr>
          <w:b w:val="0"/>
          <w:szCs w:val="28"/>
        </w:rPr>
        <w:t>)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6245" w:rsidRPr="00966245" w:rsidRDefault="00397BAF" w:rsidP="00966245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 xml:space="preserve">Положение о </w:t>
      </w:r>
      <w:r w:rsidR="007E5BC0">
        <w:rPr>
          <w:b w:val="0"/>
          <w:iCs/>
          <w:szCs w:val="28"/>
          <w:lang w:val="en-US"/>
        </w:rPr>
        <w:t>V</w:t>
      </w:r>
      <w:r w:rsidR="004E07D5">
        <w:rPr>
          <w:b w:val="0"/>
          <w:iCs/>
          <w:szCs w:val="28"/>
          <w:lang w:val="en-US"/>
        </w:rPr>
        <w:t>I</w:t>
      </w:r>
      <w:r w:rsidR="00966245" w:rsidRPr="00966245">
        <w:rPr>
          <w:b w:val="0"/>
          <w:iCs/>
          <w:szCs w:val="28"/>
        </w:rPr>
        <w:t xml:space="preserve"> всероссийском фестивале педагогических идей</w:t>
      </w:r>
    </w:p>
    <w:p w:rsidR="00966245" w:rsidRPr="00966245" w:rsidRDefault="00966245" w:rsidP="009662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6245">
        <w:rPr>
          <w:rFonts w:ascii="Times New Roman" w:hAnsi="Times New Roman" w:cs="Times New Roman"/>
          <w:b/>
          <w:sz w:val="28"/>
          <w:szCs w:val="28"/>
        </w:rPr>
        <w:t xml:space="preserve"> «Шаги к успеху»</w:t>
      </w:r>
    </w:p>
    <w:p w:rsidR="00397BAF" w:rsidRPr="00397BAF" w:rsidRDefault="00397BAF" w:rsidP="00966245">
      <w:pPr>
        <w:pStyle w:val="2"/>
        <w:spacing w:line="276" w:lineRule="auto"/>
        <w:rPr>
          <w:sz w:val="24"/>
        </w:rPr>
      </w:pPr>
      <w:r w:rsidRPr="00397BAF">
        <w:rPr>
          <w:sz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 </w:t>
      </w:r>
      <w:r w:rsidR="007E5BC0">
        <w:rPr>
          <w:b w:val="0"/>
          <w:iCs/>
          <w:sz w:val="24"/>
          <w:lang w:val="en-US"/>
        </w:rPr>
        <w:t>V</w:t>
      </w:r>
      <w:r w:rsidR="004E07D5">
        <w:rPr>
          <w:b w:val="0"/>
          <w:iCs/>
          <w:sz w:val="24"/>
          <w:lang w:val="en-US"/>
        </w:rPr>
        <w:t>I</w:t>
      </w:r>
      <w:r w:rsidR="00966245" w:rsidRPr="00966245">
        <w:rPr>
          <w:b w:val="0"/>
          <w:iCs/>
          <w:sz w:val="24"/>
        </w:rPr>
        <w:t xml:space="preserve"> всероссийском</w:t>
      </w:r>
      <w:r w:rsidR="00966245" w:rsidRPr="00966245">
        <w:rPr>
          <w:b w:val="0"/>
          <w:iCs/>
          <w:szCs w:val="28"/>
        </w:rPr>
        <w:t xml:space="preserve"> </w:t>
      </w:r>
      <w:r w:rsidRPr="00397BAF">
        <w:rPr>
          <w:b w:val="0"/>
          <w:iCs/>
          <w:sz w:val="24"/>
        </w:rPr>
        <w:t xml:space="preserve">фестивале </w:t>
      </w:r>
      <w:r w:rsidR="00966245">
        <w:rPr>
          <w:b w:val="0"/>
          <w:iCs/>
          <w:sz w:val="24"/>
        </w:rPr>
        <w:t>педагогических идей</w:t>
      </w:r>
      <w:r w:rsidRPr="00397BAF">
        <w:rPr>
          <w:b w:val="0"/>
          <w:iCs/>
          <w:sz w:val="24"/>
        </w:rPr>
        <w:t xml:space="preserve"> </w:t>
      </w:r>
      <w:r w:rsidR="00306464">
        <w:rPr>
          <w:b w:val="0"/>
          <w:sz w:val="24"/>
        </w:rPr>
        <w:t>«</w:t>
      </w:r>
      <w:r w:rsidR="00966245">
        <w:rPr>
          <w:b w:val="0"/>
          <w:sz w:val="24"/>
        </w:rPr>
        <w:t>Шаги к успеху</w:t>
      </w:r>
      <w:r w:rsidRPr="00397BAF">
        <w:rPr>
          <w:b w:val="0"/>
          <w:sz w:val="24"/>
        </w:rPr>
        <w:t>»  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397BAF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Организатор конкурса - Конкурс проводится по инициативе</w:t>
      </w:r>
      <w:proofErr w:type="gramStart"/>
      <w:r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>И</w:t>
      </w:r>
      <w:proofErr w:type="gramEnd"/>
      <w:r w:rsidRPr="00397BAF">
        <w:rPr>
          <w:rFonts w:ascii="Times New Roman" w:hAnsi="Times New Roman"/>
          <w:sz w:val="24"/>
          <w:szCs w:val="24"/>
        </w:rPr>
        <w:t>нформационно – методического  интернет проекта  «</w:t>
      </w:r>
      <w:proofErr w:type="spellStart"/>
      <w:r w:rsidRPr="00397BAF">
        <w:rPr>
          <w:rFonts w:ascii="Times New Roman" w:hAnsi="Times New Roman"/>
          <w:sz w:val="24"/>
          <w:szCs w:val="24"/>
          <w:lang w:val="en-US"/>
        </w:rPr>
        <w:t>Globus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с «</w:t>
      </w:r>
      <w:r w:rsidR="004E07D5" w:rsidRPr="004E07D5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E07D5" w:rsidRPr="004E0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07D5">
        <w:rPr>
          <w:rFonts w:ascii="Times New Roman" w:hAnsi="Times New Roman" w:cs="Times New Roman"/>
          <w:b/>
          <w:bCs/>
          <w:sz w:val="24"/>
          <w:szCs w:val="24"/>
        </w:rPr>
        <w:t>декабря 2021</w:t>
      </w:r>
      <w:r w:rsidR="007E5BC0">
        <w:rPr>
          <w:rFonts w:ascii="Times New Roman" w:hAnsi="Times New Roman" w:cs="Times New Roman"/>
          <w:b/>
          <w:bCs/>
          <w:sz w:val="24"/>
          <w:szCs w:val="24"/>
        </w:rPr>
        <w:t>г. по «</w:t>
      </w:r>
      <w:r w:rsidR="004E07D5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E07D5">
        <w:rPr>
          <w:rFonts w:ascii="Times New Roman" w:hAnsi="Times New Roman" w:cs="Times New Roman"/>
          <w:b/>
          <w:bCs/>
          <w:sz w:val="24"/>
          <w:szCs w:val="24"/>
        </w:rPr>
        <w:t xml:space="preserve">января 2022 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педагогов;</w:t>
      </w: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предоставление участникам фестиваля возможности принять участие в мероприятии </w:t>
      </w:r>
      <w:r w:rsidR="002B1F82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всероссийского</w:t>
      </w: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масштаба.</w:t>
      </w: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дети и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color w:val="000000"/>
        </w:rPr>
      </w:pPr>
      <w:r w:rsidRPr="00397BAF">
        <w:rPr>
          <w:rStyle w:val="a6"/>
          <w:color w:val="000000"/>
        </w:rPr>
        <w:t>Номинации фестиваля: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 xml:space="preserve">Номинация «Лучшая методическая разработка» (авторские статьи, опыт работы, разработки программ и </w:t>
      </w:r>
      <w:proofErr w:type="spellStart"/>
      <w:r w:rsidRPr="00397BAF">
        <w:rPr>
          <w:color w:val="000000"/>
        </w:rPr>
        <w:t>тд</w:t>
      </w:r>
      <w:proofErr w:type="spellEnd"/>
      <w:r w:rsidRPr="00397BAF">
        <w:rPr>
          <w:color w:val="000000"/>
        </w:rPr>
        <w:t>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конспект урока (занятия)»;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сценарий мероприятия»;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«Педагогический проект»;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«Изобразительное искусство» (рисунки, выполненные педагогом);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«Декоративно-прикладное творчество»;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«Фотография» (не более 3 фото на любую тематику);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«Презентация» (на любую тему);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«Литературное творчество»</w:t>
      </w:r>
    </w:p>
    <w:p w:rsid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Pr="00397BAF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участия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составляет </w:t>
      </w:r>
      <w:r w:rsidR="007E5BC0" w:rsidRPr="007E5BC0">
        <w:rPr>
          <w:rFonts w:ascii="Times New Roman" w:hAnsi="Times New Roman"/>
          <w:sz w:val="24"/>
          <w:szCs w:val="24"/>
        </w:rPr>
        <w:t>21</w:t>
      </w:r>
      <w:r w:rsidR="00966245">
        <w:rPr>
          <w:rFonts w:ascii="Times New Roman" w:hAnsi="Times New Roman"/>
          <w:sz w:val="24"/>
          <w:szCs w:val="24"/>
        </w:rPr>
        <w:t>0</w:t>
      </w:r>
      <w:r w:rsidR="009F5E1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E5BC0">
        <w:rPr>
          <w:rFonts w:ascii="Times New Roman" w:hAnsi="Times New Roman"/>
          <w:b/>
          <w:bCs/>
          <w:sz w:val="24"/>
          <w:szCs w:val="24"/>
        </w:rPr>
        <w:t>двести десять</w:t>
      </w:r>
      <w:r w:rsidRPr="00397BAF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39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397BAF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6" w:history="1"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397BAF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397BA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397BAF">
        <w:rPr>
          <w:rFonts w:ascii="Times New Roman" w:hAnsi="Times New Roman"/>
          <w:b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  <w:r w:rsidR="00014A59" w:rsidRPr="00014A5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7BAF" w:rsidRPr="00397BAF" w:rsidRDefault="00CA6754" w:rsidP="00397BAF">
      <w:pPr>
        <w:pStyle w:val="a4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3202305</wp:posOffset>
            </wp:positionH>
            <wp:positionV relativeFrom="paragraph">
              <wp:posOffset>20320</wp:posOffset>
            </wp:positionV>
            <wp:extent cx="3380105" cy="4501515"/>
            <wp:effectExtent l="19050" t="0" r="0" b="0"/>
            <wp:wrapSquare wrapText="bothSides"/>
            <wp:docPr id="3" name="Рисунок 2" descr="C:\Users\Максим\Deskto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им\Deskto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450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B4F" w:rsidRDefault="00E90B4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B4F" w:rsidRDefault="00E90B4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BAF" w:rsidRDefault="00397BA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  <w:r w:rsidR="002B1F82" w:rsidRPr="002B1F8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CA6754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</w:t>
      </w:r>
      <w:r w:rsidR="00E90B4F" w:rsidRPr="00E90B4F">
        <w:rPr>
          <w:rFonts w:ascii="Times New Roman" w:hAnsi="Times New Roman"/>
          <w:b/>
          <w:szCs w:val="24"/>
        </w:rPr>
        <w:t>ПОБЕДИТЕЛЯ</w:t>
      </w:r>
      <w:r w:rsidRPr="00397BAF">
        <w:rPr>
          <w:rFonts w:ascii="Times New Roman" w:hAnsi="Times New Roman"/>
          <w:b/>
          <w:sz w:val="24"/>
          <w:szCs w:val="24"/>
        </w:rPr>
        <w:t xml:space="preserve"> фестиваля. </w:t>
      </w:r>
    </w:p>
    <w:p w:rsidR="00CA6754" w:rsidRPr="00CA6754" w:rsidRDefault="00CA6754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CA6754">
        <w:rPr>
          <w:rFonts w:ascii="Times New Roman" w:hAnsi="Times New Roman"/>
          <w:sz w:val="24"/>
          <w:szCs w:val="24"/>
        </w:rPr>
        <w:t xml:space="preserve">Все дипломы имеют номер и </w:t>
      </w:r>
      <w:r w:rsidRPr="00CA6754">
        <w:rPr>
          <w:rFonts w:ascii="Times New Roman" w:hAnsi="Times New Roman"/>
          <w:b/>
          <w:sz w:val="24"/>
          <w:szCs w:val="24"/>
        </w:rPr>
        <w:t>могут использоваться для аттестации</w:t>
      </w:r>
    </w:p>
    <w:p w:rsidR="00397BAF" w:rsidRPr="00954F6E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Рассылка сертификатов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</w:p>
    <w:p w:rsidR="00954F6E" w:rsidRPr="00397BAF" w:rsidRDefault="00954F6E" w:rsidP="00954F6E">
      <w:pPr>
        <w:pStyle w:val="a4"/>
        <w:shd w:val="clear" w:color="auto" w:fill="FFFFFF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397BAF" w:rsidRDefault="00397BA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464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0B4F" w:rsidRDefault="00E90B4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0B4F" w:rsidRDefault="00E90B4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0B4F" w:rsidRDefault="00E90B4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0B4F" w:rsidRDefault="00E90B4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90B4F" w:rsidRPr="00397BAF" w:rsidRDefault="00E90B4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2B1F82" w:rsidRDefault="00397BAF" w:rsidP="002B1F82">
            <w:pPr>
              <w:pStyle w:val="2"/>
              <w:spacing w:line="276" w:lineRule="auto"/>
              <w:rPr>
                <w:iCs/>
                <w:sz w:val="24"/>
              </w:rPr>
            </w:pPr>
            <w:r w:rsidRPr="00397BAF">
              <w:rPr>
                <w:sz w:val="24"/>
              </w:rPr>
              <w:t xml:space="preserve">Заявка на участие </w:t>
            </w:r>
            <w:r w:rsidR="00306464">
              <w:rPr>
                <w:iCs/>
                <w:sz w:val="24"/>
              </w:rPr>
              <w:t xml:space="preserve">в </w:t>
            </w:r>
            <w:r w:rsidRPr="00397BAF">
              <w:rPr>
                <w:iCs/>
                <w:sz w:val="24"/>
              </w:rPr>
              <w:t xml:space="preserve"> </w:t>
            </w:r>
            <w:r w:rsidR="007E5BC0">
              <w:rPr>
                <w:iCs/>
                <w:sz w:val="24"/>
                <w:lang w:val="en-US"/>
              </w:rPr>
              <w:t>V</w:t>
            </w:r>
            <w:r w:rsidR="00954F6E">
              <w:rPr>
                <w:iCs/>
                <w:sz w:val="24"/>
                <w:lang w:val="en-US"/>
              </w:rPr>
              <w:t>I</w:t>
            </w:r>
            <w:r w:rsidR="002B1F82" w:rsidRPr="002B1F82">
              <w:rPr>
                <w:iCs/>
                <w:sz w:val="24"/>
              </w:rPr>
              <w:t xml:space="preserve"> всероссийском</w:t>
            </w:r>
            <w:r w:rsidR="002B1F82" w:rsidRPr="002B1F82">
              <w:rPr>
                <w:iCs/>
                <w:szCs w:val="28"/>
              </w:rPr>
              <w:t xml:space="preserve"> </w:t>
            </w:r>
            <w:r w:rsidR="002B1F82" w:rsidRPr="002B1F82">
              <w:rPr>
                <w:iCs/>
                <w:sz w:val="24"/>
              </w:rPr>
              <w:t xml:space="preserve">фестивале педагогических идей </w:t>
            </w:r>
          </w:p>
          <w:p w:rsidR="00397BAF" w:rsidRPr="00397BAF" w:rsidRDefault="002B1F82" w:rsidP="002B1F82">
            <w:pPr>
              <w:pStyle w:val="2"/>
              <w:spacing w:line="276" w:lineRule="auto"/>
              <w:rPr>
                <w:sz w:val="24"/>
              </w:rPr>
            </w:pPr>
            <w:r w:rsidRPr="002B1F82">
              <w:rPr>
                <w:sz w:val="24"/>
              </w:rPr>
              <w:t>«Шаги к успеху»</w:t>
            </w:r>
            <w:r w:rsidRPr="00397BAF">
              <w:rPr>
                <w:b w:val="0"/>
                <w:sz w:val="24"/>
              </w:rPr>
              <w:t xml:space="preserve">  </w:t>
            </w: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соавторов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P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954F6E" w:rsidRDefault="00954F6E" w:rsidP="00954F6E">
      <w:pPr>
        <w:pStyle w:val="1"/>
        <w:keepNext/>
        <w:spacing w:line="276" w:lineRule="auto"/>
        <w:ind w:firstLine="0"/>
        <w:rPr>
          <w:sz w:val="32"/>
          <w:szCs w:val="32"/>
        </w:rPr>
      </w:pPr>
    </w:p>
    <w:p w:rsidR="00954F6E" w:rsidRDefault="00954F6E" w:rsidP="00954F6E">
      <w:pPr>
        <w:pStyle w:val="1"/>
        <w:keepNext/>
        <w:spacing w:line="276" w:lineRule="auto"/>
        <w:ind w:firstLine="0"/>
        <w:rPr>
          <w:sz w:val="32"/>
          <w:szCs w:val="32"/>
        </w:rPr>
      </w:pPr>
      <w:r w:rsidRPr="006B232A">
        <w:rPr>
          <w:sz w:val="32"/>
          <w:szCs w:val="32"/>
        </w:rPr>
        <w:t>Платежные реквизиты для оплаты:</w:t>
      </w:r>
    </w:p>
    <w:p w:rsidR="00954F6E" w:rsidRPr="006B232A" w:rsidRDefault="00954F6E" w:rsidP="00954F6E">
      <w:pPr>
        <w:pStyle w:val="1"/>
        <w:keepNext/>
        <w:spacing w:line="276" w:lineRule="auto"/>
        <w:ind w:firstLine="0"/>
        <w:rPr>
          <w:sz w:val="32"/>
          <w:szCs w:val="32"/>
        </w:rPr>
      </w:pPr>
    </w:p>
    <w:p w:rsidR="00954F6E" w:rsidRPr="00BD030F" w:rsidRDefault="00954F6E" w:rsidP="00954F6E">
      <w:pPr>
        <w:pStyle w:val="21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954F6E" w:rsidRPr="00BD030F" w:rsidRDefault="00954F6E" w:rsidP="00954F6E">
      <w:pPr>
        <w:pStyle w:val="21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954F6E" w:rsidRPr="00BD030F" w:rsidRDefault="00954F6E" w:rsidP="00954F6E">
      <w:pPr>
        <w:pStyle w:val="21"/>
        <w:spacing w:line="276" w:lineRule="auto"/>
        <w:ind w:left="-284" w:firstLine="0"/>
      </w:pPr>
      <w:r w:rsidRPr="00BD030F">
        <w:t>Расчетный счет № 4080 2810 3073 5097 5667</w:t>
      </w:r>
    </w:p>
    <w:p w:rsidR="00954F6E" w:rsidRPr="00BD030F" w:rsidRDefault="00954F6E" w:rsidP="00954F6E">
      <w:pPr>
        <w:pStyle w:val="21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954F6E" w:rsidRPr="00BD030F" w:rsidRDefault="00954F6E" w:rsidP="00954F6E">
      <w:pPr>
        <w:pStyle w:val="21"/>
        <w:spacing w:line="276" w:lineRule="auto"/>
        <w:ind w:left="-284" w:firstLine="0"/>
      </w:pPr>
      <w:r w:rsidRPr="00BD030F">
        <w:t>БИК: 042282881</w:t>
      </w:r>
    </w:p>
    <w:p w:rsidR="00954F6E" w:rsidRPr="00BD030F" w:rsidRDefault="00954F6E" w:rsidP="00954F6E">
      <w:pPr>
        <w:pStyle w:val="21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954F6E" w:rsidRPr="00BD030F" w:rsidRDefault="00954F6E" w:rsidP="00954F6E">
      <w:pPr>
        <w:pStyle w:val="21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фестиваля</w:t>
      </w:r>
    </w:p>
    <w:p w:rsidR="00954F6E" w:rsidRDefault="00954F6E" w:rsidP="00954F6E">
      <w:pPr>
        <w:pStyle w:val="21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954F6E" w:rsidRDefault="00954F6E" w:rsidP="00954F6E">
      <w:pPr>
        <w:pStyle w:val="21"/>
        <w:spacing w:line="276" w:lineRule="auto"/>
        <w:ind w:left="-284" w:firstLine="0"/>
      </w:pPr>
    </w:p>
    <w:p w:rsidR="00954F6E" w:rsidRPr="000E0A68" w:rsidRDefault="00954F6E" w:rsidP="00954F6E">
      <w:pPr>
        <w:pStyle w:val="21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t xml:space="preserve">Как произвести оплату через сбербанк </w:t>
      </w:r>
      <w:proofErr w:type="spellStart"/>
      <w:r w:rsidRPr="000E0A68">
        <w:rPr>
          <w:b/>
          <w:i/>
        </w:rPr>
        <w:t>онлайн</w:t>
      </w:r>
      <w:proofErr w:type="spellEnd"/>
      <w:r w:rsidRPr="000E0A68">
        <w:rPr>
          <w:b/>
          <w:i/>
        </w:rPr>
        <w:t xml:space="preserve"> на счет:</w:t>
      </w:r>
    </w:p>
    <w:p w:rsidR="00954F6E" w:rsidRPr="007C6BF8" w:rsidRDefault="00954F6E" w:rsidP="00954F6E">
      <w:pPr>
        <w:pStyle w:val="21"/>
        <w:numPr>
          <w:ilvl w:val="0"/>
          <w:numId w:val="7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954F6E" w:rsidRPr="000E0A68" w:rsidRDefault="00954F6E" w:rsidP="00954F6E">
      <w:pPr>
        <w:pStyle w:val="21"/>
        <w:numPr>
          <w:ilvl w:val="0"/>
          <w:numId w:val="7"/>
        </w:numPr>
        <w:spacing w:line="276" w:lineRule="auto"/>
      </w:pPr>
      <w:r w:rsidRPr="000E0A68">
        <w:t>Нажимаете перевод организации</w:t>
      </w:r>
    </w:p>
    <w:p w:rsidR="00954F6E" w:rsidRPr="007C6BF8" w:rsidRDefault="00954F6E" w:rsidP="00954F6E">
      <w:pPr>
        <w:pStyle w:val="21"/>
        <w:numPr>
          <w:ilvl w:val="0"/>
          <w:numId w:val="7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954F6E" w:rsidRDefault="00954F6E" w:rsidP="00954F6E">
      <w:pPr>
        <w:pStyle w:val="21"/>
        <w:numPr>
          <w:ilvl w:val="0"/>
          <w:numId w:val="7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954F6E" w:rsidRDefault="00954F6E" w:rsidP="00954F6E">
      <w:pPr>
        <w:pStyle w:val="21"/>
        <w:numPr>
          <w:ilvl w:val="0"/>
          <w:numId w:val="7"/>
        </w:numPr>
        <w:spacing w:line="276" w:lineRule="auto"/>
      </w:pPr>
      <w:r>
        <w:t>Вводите ФИО и сумму платежа</w:t>
      </w:r>
    </w:p>
    <w:p w:rsidR="00954F6E" w:rsidRPr="00BD030F" w:rsidRDefault="00954F6E" w:rsidP="00954F6E">
      <w:pPr>
        <w:pStyle w:val="21"/>
        <w:spacing w:line="276" w:lineRule="auto"/>
        <w:ind w:left="76" w:firstLine="0"/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 xml:space="preserve">4276 4900 1859 6249 (в назначении платежа можно (но не обязательно) указать ТОЛЬКО  фамилию участника). </w:t>
      </w: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954F6E" w:rsidRPr="003A3C01" w:rsidTr="00A059ED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954F6E" w:rsidRPr="003A3C01" w:rsidTr="00A059E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954F6E" w:rsidRPr="003A3C01" w:rsidTr="00A059E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954F6E" w:rsidRPr="003A3C01" w:rsidRDefault="00954F6E" w:rsidP="00A059E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954F6E" w:rsidRPr="003A3C01" w:rsidTr="00A059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954F6E" w:rsidRPr="003A3C01" w:rsidTr="00A059E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54F6E" w:rsidRPr="003A3C01" w:rsidTr="00A059E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954F6E" w:rsidRPr="003A3C01" w:rsidTr="00A059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FA403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4F6E" w:rsidRPr="003A3C01" w:rsidTr="00A059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54F6E" w:rsidRPr="003A3C01" w:rsidTr="00A059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4F6E" w:rsidRPr="003A3C01" w:rsidTr="00A059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954F6E" w:rsidRPr="003A3C01" w:rsidTr="00A059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54F6E" w:rsidRPr="003A3C01" w:rsidTr="00A059E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954F6E" w:rsidRPr="003A3C01" w:rsidTr="00A059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954F6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54F6E" w:rsidRPr="003A3C01" w:rsidTr="00A059E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54F6E" w:rsidRPr="003A3C01" w:rsidTr="00A059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954F6E" w:rsidRPr="003A3C01" w:rsidRDefault="00954F6E" w:rsidP="00A059E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F6E" w:rsidRPr="003A3C01" w:rsidTr="00A059ED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954F6E" w:rsidRPr="003A3C01" w:rsidRDefault="00954F6E" w:rsidP="00A059ED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954F6E" w:rsidRPr="003A3C01" w:rsidTr="00A059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954F6E" w:rsidRPr="003A3C01" w:rsidTr="00A059E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54F6E" w:rsidRPr="003A3C01" w:rsidTr="00A059E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954F6E" w:rsidRPr="003A3C01" w:rsidTr="00A059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FA403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4F6E" w:rsidRPr="003A3C01" w:rsidTr="00A059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54F6E" w:rsidRPr="003A3C01" w:rsidTr="00A059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4F6E" w:rsidRPr="003A3C01" w:rsidTr="00A059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954F6E" w:rsidRPr="003A3C01" w:rsidTr="00A059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54F6E" w:rsidRPr="003A3C01" w:rsidTr="00A059E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954F6E" w:rsidRPr="003A3C01" w:rsidTr="00A059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954F6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54F6E" w:rsidRPr="003A3C01" w:rsidTr="00A059E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54F6E" w:rsidRPr="003A3C01" w:rsidTr="00A059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54F6E" w:rsidRPr="003A3C01" w:rsidRDefault="00954F6E" w:rsidP="00A059E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Pr="001A2D49" w:rsidRDefault="00954F6E" w:rsidP="00954F6E">
      <w:pPr>
        <w:pStyle w:val="21"/>
        <w:spacing w:line="276" w:lineRule="auto"/>
        <w:ind w:left="-284" w:firstLine="0"/>
        <w:rPr>
          <w:rFonts w:ascii="Trebuchet MS" w:hAnsi="Trebuchet MS"/>
          <w:sz w:val="24"/>
        </w:rPr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p w:rsidR="00954F6E" w:rsidRPr="00FB758F" w:rsidRDefault="00954F6E" w:rsidP="00954F6E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954F6E" w:rsidRPr="00AF6037" w:rsidRDefault="00954F6E" w:rsidP="00954F6E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142" w:firstLine="0"/>
        <w:rPr>
          <w:rFonts w:ascii="Trebuchet MS" w:hAnsi="Trebuchet MS"/>
          <w:sz w:val="24"/>
          <w:szCs w:val="24"/>
        </w:rPr>
      </w:pPr>
    </w:p>
    <w:p w:rsidR="00954F6E" w:rsidRDefault="00954F6E" w:rsidP="00954F6E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954F6E" w:rsidRPr="003C2A46" w:rsidRDefault="00954F6E" w:rsidP="00954F6E">
      <w:pPr>
        <w:pStyle w:val="21"/>
        <w:spacing w:line="276" w:lineRule="auto"/>
        <w:ind w:left="-142" w:firstLine="0"/>
        <w:rPr>
          <w:sz w:val="28"/>
          <w:szCs w:val="28"/>
        </w:rPr>
      </w:pPr>
    </w:p>
    <w:p w:rsidR="00954F6E" w:rsidRDefault="00954F6E" w:rsidP="00954F6E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954F6E" w:rsidRPr="00397BAF" w:rsidRDefault="00954F6E" w:rsidP="00954F6E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954F6E" w:rsidRPr="0045179D" w:rsidRDefault="00954F6E" w:rsidP="00954F6E">
      <w:pPr>
        <w:pStyle w:val="1"/>
        <w:keepNext/>
        <w:ind w:left="-284" w:firstLine="0"/>
        <w:rPr>
          <w:sz w:val="4"/>
          <w:szCs w:val="4"/>
        </w:rPr>
      </w:pPr>
    </w:p>
    <w:p w:rsidR="00954F6E" w:rsidRPr="00FB758F" w:rsidRDefault="00954F6E" w:rsidP="00954F6E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954F6E" w:rsidRPr="00295B13" w:rsidRDefault="00954F6E" w:rsidP="00954F6E">
      <w:pPr>
        <w:pStyle w:val="21"/>
        <w:ind w:left="-284" w:firstLine="0"/>
        <w:rPr>
          <w:sz w:val="16"/>
          <w:szCs w:val="16"/>
          <w:highlight w:val="yellow"/>
        </w:rPr>
      </w:pPr>
    </w:p>
    <w:p w:rsidR="00954F6E" w:rsidRPr="00295B13" w:rsidRDefault="00954F6E" w:rsidP="00954F6E">
      <w:pPr>
        <w:pStyle w:val="21"/>
        <w:ind w:left="-284" w:firstLine="0"/>
        <w:rPr>
          <w:sz w:val="16"/>
          <w:szCs w:val="16"/>
          <w:highlight w:val="yellow"/>
        </w:rPr>
      </w:pPr>
    </w:p>
    <w:p w:rsidR="00954F6E" w:rsidRDefault="00954F6E" w:rsidP="00954F6E">
      <w:pPr>
        <w:pStyle w:val="21"/>
        <w:ind w:left="-284" w:firstLine="0"/>
        <w:rPr>
          <w:sz w:val="16"/>
          <w:szCs w:val="16"/>
          <w:highlight w:val="yellow"/>
        </w:rPr>
      </w:pPr>
    </w:p>
    <w:p w:rsidR="00954F6E" w:rsidRDefault="00954F6E" w:rsidP="00954F6E">
      <w:pPr>
        <w:pStyle w:val="21"/>
        <w:spacing w:line="228" w:lineRule="auto"/>
        <w:ind w:left="-284" w:firstLine="0"/>
      </w:pPr>
    </w:p>
    <w:p w:rsidR="00954F6E" w:rsidRPr="007B0945" w:rsidRDefault="00954F6E" w:rsidP="00954F6E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7E5BC0" w:rsidRPr="00397BAF" w:rsidRDefault="007E5BC0" w:rsidP="00954F6E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sectPr w:rsidR="007E5BC0" w:rsidRPr="00397BAF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397BAF"/>
    <w:rsid w:val="00014A59"/>
    <w:rsid w:val="00031792"/>
    <w:rsid w:val="00037BE6"/>
    <w:rsid w:val="000651ED"/>
    <w:rsid w:val="00077781"/>
    <w:rsid w:val="000E036E"/>
    <w:rsid w:val="002A5085"/>
    <w:rsid w:val="002B1F82"/>
    <w:rsid w:val="00306464"/>
    <w:rsid w:val="00397BAF"/>
    <w:rsid w:val="004E07D5"/>
    <w:rsid w:val="006E40EA"/>
    <w:rsid w:val="007831C5"/>
    <w:rsid w:val="007E5BC0"/>
    <w:rsid w:val="007F65B2"/>
    <w:rsid w:val="008A5778"/>
    <w:rsid w:val="00954F6E"/>
    <w:rsid w:val="00966245"/>
    <w:rsid w:val="00977E57"/>
    <w:rsid w:val="009F5E1D"/>
    <w:rsid w:val="00CA6754"/>
    <w:rsid w:val="00D4784B"/>
    <w:rsid w:val="00E40D54"/>
    <w:rsid w:val="00E90B4F"/>
    <w:rsid w:val="00F92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bussai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18</cp:revision>
  <dcterms:created xsi:type="dcterms:W3CDTF">2017-04-14T13:51:00Z</dcterms:created>
  <dcterms:modified xsi:type="dcterms:W3CDTF">2021-12-25T16:36:00Z</dcterms:modified>
</cp:coreProperties>
</file>